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F7BA3" w:rsidRDefault="00CF7BA3"/>
    <w:tbl>
      <w:tblPr>
        <w:tblW w:w="0" w:type="auto"/>
        <w:tblLook w:val="01E0" w:firstRow="1" w:lastRow="1" w:firstColumn="1" w:lastColumn="1" w:noHBand="0" w:noVBand="0"/>
      </w:tblPr>
      <w:tblGrid>
        <w:gridCol w:w="1593"/>
        <w:gridCol w:w="6615"/>
      </w:tblGrid>
      <w:tr w:rsidR="00C35384" w:rsidRPr="00696EE7" w:rsidTr="005579E3">
        <w:tc>
          <w:tcPr>
            <w:tcW w:w="1593" w:type="dxa"/>
          </w:tcPr>
          <w:p w:rsidR="00C35384" w:rsidRPr="00696EE7" w:rsidRDefault="00C35384" w:rsidP="005579E3">
            <w:r w:rsidRPr="00696EE7">
              <w:rPr>
                <w:noProof/>
                <w:lang w:eastAsia="pt-BR"/>
              </w:rPr>
              <w:drawing>
                <wp:inline distT="0" distB="0" distL="0" distR="0" wp14:anchorId="59CB2EF9" wp14:editId="62D5EEC1">
                  <wp:extent cx="672999" cy="698884"/>
                  <wp:effectExtent l="0" t="0" r="0" b="6350"/>
                  <wp:docPr id="3" name="Imagem 3" descr="brasao meleir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rasao meleir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2999" cy="6988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615" w:type="dxa"/>
          </w:tcPr>
          <w:p w:rsidR="00C35384" w:rsidRPr="00696EE7" w:rsidRDefault="00C35384" w:rsidP="005579E3">
            <w:pPr>
              <w:rPr>
                <w:rFonts w:ascii="Arial" w:hAnsi="Arial" w:cs="Arial"/>
              </w:rPr>
            </w:pPr>
          </w:p>
          <w:p w:rsidR="00C35384" w:rsidRPr="00696EE7" w:rsidRDefault="00C35384" w:rsidP="00C35384">
            <w:pPr>
              <w:spacing w:after="0"/>
              <w:jc w:val="center"/>
              <w:rPr>
                <w:rFonts w:ascii="Arial" w:hAnsi="Arial" w:cs="Arial"/>
              </w:rPr>
            </w:pPr>
            <w:r w:rsidRPr="00696EE7">
              <w:rPr>
                <w:rFonts w:ascii="Arial" w:hAnsi="Arial" w:cs="Arial"/>
              </w:rPr>
              <w:t>ESTADO DE SANTA CATARINA</w:t>
            </w:r>
          </w:p>
          <w:p w:rsidR="00C35384" w:rsidRPr="00696EE7" w:rsidRDefault="00C35384" w:rsidP="00C35384">
            <w:pPr>
              <w:spacing w:after="0"/>
              <w:jc w:val="center"/>
              <w:rPr>
                <w:b/>
              </w:rPr>
            </w:pPr>
            <w:r w:rsidRPr="00696EE7">
              <w:rPr>
                <w:rFonts w:ascii="Arial" w:hAnsi="Arial" w:cs="Arial"/>
                <w:b/>
              </w:rPr>
              <w:t>Município de Meleiro</w:t>
            </w:r>
          </w:p>
        </w:tc>
      </w:tr>
    </w:tbl>
    <w:p w:rsidR="00500CFF" w:rsidRDefault="00500CFF" w:rsidP="00500CFF">
      <w:pPr>
        <w:jc w:val="both"/>
      </w:pPr>
    </w:p>
    <w:p w:rsidR="00500CFF" w:rsidRDefault="00500CFF" w:rsidP="00500CFF">
      <w:pPr>
        <w:jc w:val="both"/>
      </w:pPr>
    </w:p>
    <w:p w:rsidR="00387FC4" w:rsidRDefault="00387FC4" w:rsidP="00500CFF">
      <w:pPr>
        <w:jc w:val="both"/>
      </w:pPr>
      <w:r>
        <w:t xml:space="preserve">HOMOLOGAÇÃO DO RESULTADO FINAL DO PROCESSO DEFINITIVO DE REMOÇAO CONFORME EDITAL INTERNO Nº </w:t>
      </w:r>
      <w:r w:rsidR="00BE01A2">
        <w:t>0</w:t>
      </w:r>
      <w:r>
        <w:t>01/2026.</w:t>
      </w:r>
    </w:p>
    <w:p w:rsidR="00387FC4" w:rsidRDefault="00387FC4" w:rsidP="00500CFF">
      <w:pPr>
        <w:jc w:val="both"/>
      </w:pPr>
    </w:p>
    <w:p w:rsidR="00387FC4" w:rsidRDefault="00387FC4" w:rsidP="00500CFF">
      <w:pPr>
        <w:jc w:val="both"/>
      </w:pPr>
      <w:r>
        <w:t>Art. 1º - Divulgação do resultado final do candidato</w:t>
      </w:r>
      <w:bookmarkStart w:id="0" w:name="_GoBack"/>
      <w:bookmarkEnd w:id="0"/>
      <w:r>
        <w:t>.</w:t>
      </w:r>
    </w:p>
    <w:p w:rsidR="00387FC4" w:rsidRDefault="00387FC4" w:rsidP="00500CFF">
      <w:pPr>
        <w:jc w:val="both"/>
      </w:pPr>
    </w:p>
    <w:tbl>
      <w:tblPr>
        <w:tblStyle w:val="Tabelacomgrade"/>
        <w:tblW w:w="9776" w:type="dxa"/>
        <w:tblLook w:val="04A0" w:firstRow="1" w:lastRow="0" w:firstColumn="1" w:lastColumn="0" w:noHBand="0" w:noVBand="1"/>
      </w:tblPr>
      <w:tblGrid>
        <w:gridCol w:w="3114"/>
        <w:gridCol w:w="3118"/>
        <w:gridCol w:w="2417"/>
        <w:gridCol w:w="1127"/>
      </w:tblGrid>
      <w:tr w:rsidR="00500CFF" w:rsidTr="00500CFF">
        <w:tc>
          <w:tcPr>
            <w:tcW w:w="3114" w:type="dxa"/>
          </w:tcPr>
          <w:p w:rsidR="00500CFF" w:rsidRDefault="00500CFF" w:rsidP="00500CFF">
            <w:pPr>
              <w:jc w:val="both"/>
            </w:pPr>
            <w:r>
              <w:t xml:space="preserve">                CANDIDATO </w:t>
            </w:r>
          </w:p>
        </w:tc>
        <w:tc>
          <w:tcPr>
            <w:tcW w:w="3118" w:type="dxa"/>
          </w:tcPr>
          <w:p w:rsidR="00500CFF" w:rsidRDefault="00500CFF" w:rsidP="00500CFF">
            <w:pPr>
              <w:jc w:val="both"/>
            </w:pPr>
            <w:r>
              <w:t xml:space="preserve">         UNIDADE ESCOLAR</w:t>
            </w:r>
          </w:p>
        </w:tc>
        <w:tc>
          <w:tcPr>
            <w:tcW w:w="2417" w:type="dxa"/>
          </w:tcPr>
          <w:p w:rsidR="00500CFF" w:rsidRDefault="00500CFF" w:rsidP="00500CFF">
            <w:pPr>
              <w:jc w:val="both"/>
            </w:pPr>
            <w:r>
              <w:t xml:space="preserve">         CARGO</w:t>
            </w:r>
          </w:p>
        </w:tc>
        <w:tc>
          <w:tcPr>
            <w:tcW w:w="1127" w:type="dxa"/>
          </w:tcPr>
          <w:p w:rsidR="00500CFF" w:rsidRDefault="00500CFF" w:rsidP="00500CFF">
            <w:pPr>
              <w:jc w:val="both"/>
            </w:pPr>
            <w:r>
              <w:t xml:space="preserve">  C.H.</w:t>
            </w:r>
          </w:p>
        </w:tc>
      </w:tr>
      <w:tr w:rsidR="00500CFF" w:rsidTr="00500CFF">
        <w:tc>
          <w:tcPr>
            <w:tcW w:w="3114" w:type="dxa"/>
          </w:tcPr>
          <w:p w:rsidR="00BE01A2" w:rsidRDefault="00BE01A2" w:rsidP="00500CFF">
            <w:pPr>
              <w:jc w:val="both"/>
            </w:pPr>
          </w:p>
          <w:p w:rsidR="00500CFF" w:rsidRDefault="00500CFF" w:rsidP="00500CFF">
            <w:pPr>
              <w:jc w:val="both"/>
            </w:pPr>
            <w:r>
              <w:t>MICHÉLIA FABRIS FERNANDES</w:t>
            </w:r>
          </w:p>
        </w:tc>
        <w:tc>
          <w:tcPr>
            <w:tcW w:w="3118" w:type="dxa"/>
          </w:tcPr>
          <w:p w:rsidR="00BE01A2" w:rsidRDefault="00500CFF" w:rsidP="00500CFF">
            <w:pPr>
              <w:jc w:val="both"/>
            </w:pPr>
            <w:r>
              <w:t xml:space="preserve">  </w:t>
            </w:r>
          </w:p>
          <w:p w:rsidR="00500CFF" w:rsidRDefault="00500CFF" w:rsidP="00500CFF">
            <w:pPr>
              <w:jc w:val="both"/>
            </w:pPr>
            <w:r>
              <w:t>E.EB.M. INÊS TONELLI NAPOLE</w:t>
            </w:r>
          </w:p>
        </w:tc>
        <w:tc>
          <w:tcPr>
            <w:tcW w:w="2417" w:type="dxa"/>
          </w:tcPr>
          <w:p w:rsidR="00BE01A2" w:rsidRDefault="00BE01A2" w:rsidP="00500CFF">
            <w:pPr>
              <w:jc w:val="both"/>
            </w:pPr>
          </w:p>
          <w:p w:rsidR="00500CFF" w:rsidRDefault="00500CFF" w:rsidP="00500CFF">
            <w:pPr>
              <w:jc w:val="both"/>
            </w:pPr>
            <w:r>
              <w:t xml:space="preserve">PROFESSOR-EDUCAÇÃO </w:t>
            </w:r>
            <w:r w:rsidR="00C35384">
              <w:t xml:space="preserve">  </w:t>
            </w:r>
            <w:r>
              <w:t xml:space="preserve">FÍSICA </w:t>
            </w:r>
          </w:p>
          <w:p w:rsidR="00500CFF" w:rsidRDefault="00500CFF" w:rsidP="00500CFF">
            <w:pPr>
              <w:jc w:val="both"/>
            </w:pPr>
          </w:p>
        </w:tc>
        <w:tc>
          <w:tcPr>
            <w:tcW w:w="1127" w:type="dxa"/>
          </w:tcPr>
          <w:p w:rsidR="00BE01A2" w:rsidRDefault="00C35384" w:rsidP="00500CFF">
            <w:pPr>
              <w:jc w:val="both"/>
            </w:pPr>
            <w:r>
              <w:t xml:space="preserve"> </w:t>
            </w:r>
          </w:p>
          <w:p w:rsidR="00500CFF" w:rsidRDefault="00C35384" w:rsidP="00500CFF">
            <w:pPr>
              <w:jc w:val="both"/>
            </w:pPr>
            <w:r>
              <w:t>30 horas</w:t>
            </w:r>
          </w:p>
        </w:tc>
      </w:tr>
    </w:tbl>
    <w:p w:rsidR="00500CFF" w:rsidRDefault="00500CFF" w:rsidP="00500CFF">
      <w:pPr>
        <w:jc w:val="both"/>
      </w:pPr>
    </w:p>
    <w:p w:rsidR="00500CFF" w:rsidRDefault="00500CFF" w:rsidP="00500CFF">
      <w:pPr>
        <w:jc w:val="both"/>
      </w:pPr>
      <w:r>
        <w:t>Art. 2º - Fica homologado o resultado final do Processo de Remoção conforme Edital Interno nº 0</w:t>
      </w:r>
      <w:r w:rsidR="00BE01A2">
        <w:t>0</w:t>
      </w:r>
      <w:r>
        <w:t>1/2026, a partir da data da publicação.</w:t>
      </w:r>
    </w:p>
    <w:p w:rsidR="00500CFF" w:rsidRDefault="00500CFF" w:rsidP="00500CFF">
      <w:pPr>
        <w:jc w:val="both"/>
      </w:pPr>
    </w:p>
    <w:p w:rsidR="00500CFF" w:rsidRDefault="00500CFF" w:rsidP="00500CFF">
      <w:pPr>
        <w:jc w:val="both"/>
      </w:pPr>
    </w:p>
    <w:p w:rsidR="00500CFF" w:rsidRDefault="00500CFF" w:rsidP="00500CFF">
      <w:pPr>
        <w:jc w:val="both"/>
      </w:pPr>
      <w:r>
        <w:t xml:space="preserve">Meleiro, SC </w:t>
      </w:r>
      <w:r w:rsidR="00BE01A2">
        <w:t>0</w:t>
      </w:r>
      <w:r>
        <w:t>9 de fevereiro de 2026.</w:t>
      </w:r>
    </w:p>
    <w:p w:rsidR="00C35384" w:rsidRDefault="00C35384" w:rsidP="00500CFF">
      <w:pPr>
        <w:jc w:val="both"/>
      </w:pPr>
    </w:p>
    <w:p w:rsidR="00C35384" w:rsidRDefault="00C35384" w:rsidP="00500CFF">
      <w:pPr>
        <w:jc w:val="both"/>
      </w:pPr>
    </w:p>
    <w:p w:rsidR="00C35384" w:rsidRDefault="00C35384" w:rsidP="00500CFF">
      <w:pPr>
        <w:jc w:val="both"/>
      </w:pPr>
    </w:p>
    <w:p w:rsidR="00C35384" w:rsidRDefault="00C35384" w:rsidP="00500CFF">
      <w:pPr>
        <w:jc w:val="both"/>
      </w:pPr>
    </w:p>
    <w:p w:rsidR="00C35384" w:rsidRDefault="00C35384" w:rsidP="00500CFF">
      <w:pPr>
        <w:jc w:val="both"/>
      </w:pPr>
    </w:p>
    <w:p w:rsidR="00C35384" w:rsidRDefault="00C35384" w:rsidP="00500CFF">
      <w:pPr>
        <w:jc w:val="both"/>
      </w:pPr>
    </w:p>
    <w:p w:rsidR="00C35384" w:rsidRDefault="00C35384" w:rsidP="00500CFF">
      <w:pPr>
        <w:jc w:val="both"/>
      </w:pPr>
    </w:p>
    <w:p w:rsidR="00C35384" w:rsidRDefault="00C35384" w:rsidP="00500CFF">
      <w:pPr>
        <w:jc w:val="both"/>
      </w:pPr>
    </w:p>
    <w:p w:rsidR="00C35384" w:rsidRDefault="00C35384" w:rsidP="00C35384">
      <w:pPr>
        <w:pStyle w:val="Rodap"/>
        <w:pBdr>
          <w:top w:val="thinThickSmallGap" w:sz="24" w:space="0" w:color="622423"/>
        </w:pBdr>
        <w:tabs>
          <w:tab w:val="clear" w:pos="4252"/>
          <w:tab w:val="clear" w:pos="8504"/>
        </w:tabs>
        <w:jc w:val="center"/>
        <w:rPr>
          <w:rFonts w:ascii="Clarendon Condensed" w:hAnsi="Clarendon Condensed"/>
        </w:rPr>
      </w:pPr>
      <w:r w:rsidRPr="000C599C">
        <w:rPr>
          <w:rFonts w:ascii="Clarendon Condensed" w:hAnsi="Clarendon Condensed"/>
        </w:rPr>
        <w:t xml:space="preserve">Rua </w:t>
      </w:r>
      <w:r>
        <w:rPr>
          <w:rFonts w:ascii="Clarendon Condensed" w:hAnsi="Clarendon Condensed"/>
        </w:rPr>
        <w:t xml:space="preserve">7 de Setembro, nº 371 - centro – Meleiro – Santa Catarina - </w:t>
      </w:r>
      <w:r w:rsidRPr="000C599C">
        <w:rPr>
          <w:rFonts w:ascii="Clarendon Condensed" w:hAnsi="Clarendon Condensed"/>
        </w:rPr>
        <w:t>CEP 88920</w:t>
      </w:r>
      <w:r>
        <w:rPr>
          <w:rFonts w:ascii="Clarendon Condensed" w:hAnsi="Clarendon Condensed"/>
        </w:rPr>
        <w:t>-</w:t>
      </w:r>
      <w:r w:rsidRPr="000C599C">
        <w:rPr>
          <w:rFonts w:ascii="Clarendon Condensed" w:hAnsi="Clarendon Condensed"/>
        </w:rPr>
        <w:t>000</w:t>
      </w:r>
    </w:p>
    <w:p w:rsidR="00C35384" w:rsidRDefault="00C35384" w:rsidP="00C35384">
      <w:pPr>
        <w:pStyle w:val="Rodap"/>
        <w:pBdr>
          <w:top w:val="thinThickSmallGap" w:sz="24" w:space="0" w:color="622423"/>
        </w:pBdr>
        <w:tabs>
          <w:tab w:val="clear" w:pos="4252"/>
          <w:tab w:val="clear" w:pos="8504"/>
        </w:tabs>
        <w:jc w:val="center"/>
        <w:rPr>
          <w:rFonts w:ascii="Clarendon Condensed" w:hAnsi="Clarendon Condensed"/>
        </w:rPr>
      </w:pPr>
      <w:r w:rsidRPr="000C599C">
        <w:rPr>
          <w:rFonts w:ascii="Clarendon Condensed" w:hAnsi="Clarendon Condensed"/>
        </w:rPr>
        <w:t xml:space="preserve">E-mail: </w:t>
      </w:r>
      <w:hyperlink r:id="rId5" w:history="1">
        <w:r w:rsidRPr="00FA493E">
          <w:rPr>
            <w:rStyle w:val="Hyperlink"/>
            <w:rFonts w:ascii="Clarendon Condensed" w:hAnsi="Clarendon Condensed"/>
          </w:rPr>
          <w:t>prefeitura@meleiro.sc.gov.br</w:t>
        </w:r>
      </w:hyperlink>
      <w:r w:rsidRPr="000C599C">
        <w:rPr>
          <w:rFonts w:ascii="Clarendon Condensed" w:hAnsi="Clarendon Condensed"/>
        </w:rPr>
        <w:tab/>
      </w:r>
      <w:r>
        <w:rPr>
          <w:rFonts w:ascii="Clarendon Condensed" w:hAnsi="Clarendon Condensed"/>
        </w:rPr>
        <w:t xml:space="preserve">site: </w:t>
      </w:r>
      <w:hyperlink r:id="rId6" w:history="1">
        <w:r w:rsidRPr="00FA493E">
          <w:rPr>
            <w:rStyle w:val="Hyperlink"/>
            <w:rFonts w:ascii="Clarendon Condensed" w:hAnsi="Clarendon Condensed"/>
          </w:rPr>
          <w:t>www.meleiro.sc.gov.br</w:t>
        </w:r>
      </w:hyperlink>
      <w:r>
        <w:rPr>
          <w:rFonts w:ascii="Clarendon Condensed" w:hAnsi="Clarendon Condensed"/>
        </w:rPr>
        <w:t xml:space="preserve"> </w:t>
      </w:r>
    </w:p>
    <w:p w:rsidR="00C35384" w:rsidRPr="00E0459C" w:rsidRDefault="00C35384" w:rsidP="00C35384">
      <w:pPr>
        <w:pStyle w:val="Rodap"/>
        <w:pBdr>
          <w:top w:val="thinThickSmallGap" w:sz="24" w:space="0" w:color="622423"/>
        </w:pBdr>
        <w:tabs>
          <w:tab w:val="clear" w:pos="4252"/>
          <w:tab w:val="clear" w:pos="8504"/>
        </w:tabs>
        <w:jc w:val="center"/>
        <w:rPr>
          <w:rFonts w:ascii="Cambria" w:hAnsi="Cambria"/>
        </w:rPr>
      </w:pPr>
      <w:r w:rsidRPr="000C599C">
        <w:rPr>
          <w:rFonts w:ascii="Clarendon Condensed" w:hAnsi="Clarendon Condensed"/>
        </w:rPr>
        <w:tab/>
        <w:t>CNPJ: 8</w:t>
      </w:r>
      <w:r>
        <w:rPr>
          <w:rFonts w:ascii="Clarendon Condensed" w:hAnsi="Clarendon Condensed"/>
        </w:rPr>
        <w:t>2.837.741</w:t>
      </w:r>
      <w:r w:rsidRPr="000C599C">
        <w:rPr>
          <w:rFonts w:ascii="Clarendon Condensed" w:hAnsi="Clarendon Condensed"/>
        </w:rPr>
        <w:t>/0001 –</w:t>
      </w:r>
      <w:r>
        <w:rPr>
          <w:rFonts w:ascii="Clarendon Condensed" w:hAnsi="Clarendon Condensed"/>
        </w:rPr>
        <w:t>96</w:t>
      </w:r>
    </w:p>
    <w:p w:rsidR="00C35384" w:rsidRPr="00047002" w:rsidRDefault="00C35384" w:rsidP="00C35384">
      <w:pPr>
        <w:pStyle w:val="Rodap"/>
        <w:jc w:val="both"/>
        <w:rPr>
          <w:rFonts w:ascii="Arial" w:hAnsi="Arial" w:cs="Arial"/>
          <w:b/>
          <w:sz w:val="22"/>
          <w:szCs w:val="22"/>
        </w:rPr>
      </w:pPr>
    </w:p>
    <w:p w:rsidR="00C35384" w:rsidRDefault="00C35384" w:rsidP="00500CFF">
      <w:pPr>
        <w:jc w:val="both"/>
      </w:pPr>
    </w:p>
    <w:sectPr w:rsidR="00C35384" w:rsidSect="00BE01A2">
      <w:pgSz w:w="11906" w:h="16838"/>
      <w:pgMar w:top="1417" w:right="849" w:bottom="1417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larendon Condensed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7FC4"/>
    <w:rsid w:val="00387FC4"/>
    <w:rsid w:val="00500CFF"/>
    <w:rsid w:val="00BE01A2"/>
    <w:rsid w:val="00C35384"/>
    <w:rsid w:val="00CF7B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135381"/>
  <w15:chartTrackingRefBased/>
  <w15:docId w15:val="{8D8E54C8-4D09-43FC-BF33-8961C10676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39"/>
    <w:rsid w:val="00387FC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odap">
    <w:name w:val="footer"/>
    <w:basedOn w:val="Normal"/>
    <w:link w:val="RodapChar"/>
    <w:uiPriority w:val="99"/>
    <w:rsid w:val="00C35384"/>
    <w:pPr>
      <w:tabs>
        <w:tab w:val="center" w:pos="4252"/>
        <w:tab w:val="right" w:pos="8504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RodapChar">
    <w:name w:val="Rodapé Char"/>
    <w:basedOn w:val="Fontepargpadro"/>
    <w:link w:val="Rodap"/>
    <w:uiPriority w:val="99"/>
    <w:rsid w:val="00C35384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basedOn w:val="Fontepargpadro"/>
    <w:uiPriority w:val="99"/>
    <w:unhideWhenUsed/>
    <w:rsid w:val="00C35384"/>
    <w:rPr>
      <w:color w:val="0563C1" w:themeColor="hyperlink"/>
      <w:u w:val="single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BE01A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BE01A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eleiro.sc.gov.br" TargetMode="External"/><Relationship Id="rId5" Type="http://schemas.openxmlformats.org/officeDocument/2006/relationships/hyperlink" Target="mailto:prefeitura@meleiro.sc.gov.br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131</Words>
  <Characters>710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2026-02-09T12:09:00Z</cp:lastPrinted>
  <dcterms:created xsi:type="dcterms:W3CDTF">2026-02-09T11:36:00Z</dcterms:created>
  <dcterms:modified xsi:type="dcterms:W3CDTF">2026-02-09T12:13:00Z</dcterms:modified>
</cp:coreProperties>
</file>