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 Nº</w:t>
      </w:r>
      <w:r w:rsidR="008E580C">
        <w:rPr>
          <w:rFonts w:ascii="Times New Roman" w:hAnsi="Times New Roman"/>
          <w:szCs w:val="24"/>
        </w:rPr>
        <w:t>06</w:t>
      </w:r>
      <w:bookmarkStart w:id="0" w:name="_GoBack"/>
      <w:bookmarkEnd w:id="0"/>
      <w:r w:rsidRPr="00BE48E8">
        <w:rPr>
          <w:rFonts w:ascii="Times New Roman" w:hAnsi="Times New Roman"/>
          <w:szCs w:val="24"/>
        </w:rPr>
        <w:t>/2020</w:t>
      </w:r>
    </w:p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>LEI ALDIR BLANC</w:t>
      </w:r>
    </w:p>
    <w:p w:rsidR="00DB275A" w:rsidRPr="00BE48E8" w:rsidRDefault="00DB275A" w:rsidP="00C71C8B">
      <w:pPr>
        <w:pStyle w:val="Recuodecorpodetexto"/>
        <w:spacing w:line="360" w:lineRule="auto"/>
        <w:ind w:left="0"/>
        <w:rPr>
          <w:rFonts w:ascii="Times New Roman" w:hAnsi="Times New Roman"/>
          <w:szCs w:val="24"/>
        </w:rPr>
      </w:pPr>
    </w:p>
    <w:p w:rsidR="00350B2A" w:rsidRPr="00BE48E8" w:rsidRDefault="00C71C8B" w:rsidP="00C71C8B">
      <w:pPr>
        <w:pStyle w:val="Recuodecorpodetexto"/>
        <w:spacing w:line="360" w:lineRule="auto"/>
        <w:ind w:left="4394"/>
        <w:rPr>
          <w:rFonts w:ascii="Times New Roman" w:eastAsia="Arial Narrow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</w:t>
      </w:r>
      <w:r w:rsidR="00FE3C14">
        <w:rPr>
          <w:rFonts w:ascii="Times New Roman" w:hAnsi="Times New Roman"/>
          <w:szCs w:val="24"/>
        </w:rPr>
        <w:t xml:space="preserve"> </w:t>
      </w:r>
      <w:r w:rsidRPr="00BE48E8">
        <w:rPr>
          <w:rFonts w:ascii="Times New Roman" w:hAnsi="Times New Roman"/>
          <w:szCs w:val="24"/>
        </w:rPr>
        <w:t xml:space="preserve">QUE ENTRE SI CELEBRAM </w:t>
      </w:r>
      <w:r w:rsidRPr="00BE48E8">
        <w:rPr>
          <w:rFonts w:ascii="Times New Roman" w:eastAsia="Arial Narrow" w:hAnsi="Times New Roman"/>
          <w:szCs w:val="24"/>
        </w:rPr>
        <w:t xml:space="preserve">O MUNICÍPIO DE </w:t>
      </w:r>
      <w:r w:rsidR="00FE3C14">
        <w:rPr>
          <w:rFonts w:ascii="Times New Roman" w:eastAsia="Arial Narrow" w:hAnsi="Times New Roman"/>
          <w:szCs w:val="24"/>
        </w:rPr>
        <w:t>MELEIRO</w:t>
      </w:r>
      <w:r w:rsidRPr="00BE48E8">
        <w:rPr>
          <w:rFonts w:ascii="Times New Roman" w:eastAsia="Arial Narrow" w:hAnsi="Times New Roman"/>
          <w:szCs w:val="24"/>
        </w:rPr>
        <w:t xml:space="preserve"> E </w:t>
      </w:r>
      <w:r w:rsidR="003E34D9">
        <w:rPr>
          <w:rFonts w:ascii="Times New Roman" w:eastAsia="Arial Narrow" w:hAnsi="Times New Roman"/>
          <w:szCs w:val="24"/>
        </w:rPr>
        <w:t xml:space="preserve">JOICE MATHEOS MIGUEL DA ROCHA </w:t>
      </w:r>
      <w:r w:rsidR="00FE3C14">
        <w:rPr>
          <w:rFonts w:ascii="Times New Roman" w:eastAsia="Arial Narrow" w:hAnsi="Times New Roman"/>
          <w:szCs w:val="24"/>
        </w:rPr>
        <w:t>(</w:t>
      </w:r>
      <w:r w:rsidR="003E34D9">
        <w:rPr>
          <w:rFonts w:ascii="Times New Roman" w:eastAsia="Arial Narrow" w:hAnsi="Times New Roman"/>
          <w:szCs w:val="24"/>
        </w:rPr>
        <w:t>JOICE ROCHA FOTOGRAFIA</w:t>
      </w:r>
      <w:r w:rsidR="00FE3C14">
        <w:rPr>
          <w:rFonts w:ascii="Times New Roman" w:eastAsia="Arial Narrow" w:hAnsi="Times New Roman"/>
          <w:szCs w:val="24"/>
        </w:rPr>
        <w:t>)</w:t>
      </w:r>
      <w:r w:rsidRPr="00BE48E8">
        <w:rPr>
          <w:rFonts w:ascii="Times New Roman" w:eastAsia="Arial Narrow" w:hAnsi="Times New Roman"/>
          <w:szCs w:val="24"/>
        </w:rPr>
        <w:t>, PARA OS FINS QUE ESPECIFICA.</w:t>
      </w:r>
    </w:p>
    <w:p w:rsidR="00350B2A" w:rsidRPr="00FD4D99" w:rsidRDefault="00350B2A" w:rsidP="00C71C8B">
      <w:pPr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BE48E8">
        <w:rPr>
          <w:rFonts w:eastAsia="Arial Narrow"/>
          <w:b/>
          <w:bCs/>
        </w:rPr>
        <w:t xml:space="preserve">O MUNICÍPIO DE </w:t>
      </w:r>
      <w:r w:rsidR="00FE3C14">
        <w:rPr>
          <w:rFonts w:eastAsia="Arial Narrow"/>
          <w:b/>
          <w:bCs/>
        </w:rPr>
        <w:t>MELEIRO</w:t>
      </w:r>
      <w:r w:rsidRPr="00BE48E8">
        <w:rPr>
          <w:rFonts w:eastAsia="Arial Narrow"/>
        </w:rPr>
        <w:t>, pessoa jurídica de dire</w:t>
      </w:r>
      <w:r w:rsidR="00FD4D99">
        <w:rPr>
          <w:rFonts w:eastAsia="Arial Narrow"/>
        </w:rPr>
        <w:t>ito público, inscrita no CNPJ</w:t>
      </w:r>
      <w:r w:rsidRPr="00BE48E8">
        <w:rPr>
          <w:rFonts w:eastAsia="Arial Narrow"/>
        </w:rPr>
        <w:t xml:space="preserve"> sob o n</w:t>
      </w:r>
      <w:r w:rsidRPr="00BE48E8">
        <w:rPr>
          <w:strike/>
        </w:rPr>
        <w:t>º</w:t>
      </w:r>
      <w:r w:rsidR="00FD4D99">
        <w:rPr>
          <w:rFonts w:eastAsia="Arial Narrow"/>
        </w:rPr>
        <w:t xml:space="preserve"> </w:t>
      </w:r>
      <w:r w:rsidR="00FE3C14">
        <w:rPr>
          <w:rFonts w:eastAsia="Arial Narrow"/>
        </w:rPr>
        <w:t>82.837.741/0001-96</w:t>
      </w:r>
      <w:r w:rsidRPr="00BE48E8">
        <w:rPr>
          <w:rFonts w:eastAsia="Arial Narrow"/>
        </w:rPr>
        <w:t>, doravante denominado ADMINISTRAÇÃO PÚBLICA MUNICIPAL, neste ato representad</w:t>
      </w:r>
      <w:r w:rsidR="00C71C8B" w:rsidRPr="00BE48E8">
        <w:rPr>
          <w:rFonts w:eastAsia="Arial Narrow"/>
        </w:rPr>
        <w:t>o</w:t>
      </w:r>
      <w:r w:rsidR="00FE3C14">
        <w:rPr>
          <w:rFonts w:eastAsia="Arial Narrow"/>
        </w:rPr>
        <w:t xml:space="preserve"> por EDER MATTOS</w:t>
      </w:r>
      <w:r w:rsidRPr="00BE48E8">
        <w:rPr>
          <w:rFonts w:eastAsia="Arial Narrow"/>
        </w:rPr>
        <w:t>, prefeito munici</w:t>
      </w:r>
      <w:r w:rsidR="00795443">
        <w:rPr>
          <w:rFonts w:eastAsia="Arial Narrow"/>
        </w:rPr>
        <w:t xml:space="preserve">pal, brasileiro, residente à Rua </w:t>
      </w:r>
      <w:r w:rsidR="00337E38" w:rsidRPr="00337E38">
        <w:rPr>
          <w:rFonts w:eastAsia="Arial Narrow"/>
        </w:rPr>
        <w:t>Alberto Búrigo  nº 109 - Aptº 10</w:t>
      </w:r>
      <w:r w:rsidR="00795443">
        <w:rPr>
          <w:rFonts w:eastAsia="Arial Narrow"/>
        </w:rPr>
        <w:t xml:space="preserve">1    Bairro Centro - Meleiro – SC, </w:t>
      </w:r>
      <w:r w:rsidR="00FD4D99">
        <w:rPr>
          <w:rFonts w:eastAsia="Arial Narrow"/>
        </w:rPr>
        <w:t xml:space="preserve"> </w:t>
      </w:r>
      <w:r w:rsidR="00795443">
        <w:rPr>
          <w:rFonts w:eastAsia="Arial Narrow"/>
        </w:rPr>
        <w:t>inscrito no CPF/</w:t>
      </w:r>
      <w:r w:rsidRPr="00BE48E8">
        <w:rPr>
          <w:rFonts w:eastAsia="Arial Narrow"/>
        </w:rPr>
        <w:t xml:space="preserve"> sob o </w:t>
      </w:r>
      <w:r w:rsidR="00795443" w:rsidRPr="00795443">
        <w:rPr>
          <w:rFonts w:eastAsia="Arial Narrow"/>
        </w:rPr>
        <w:t>nº 509.438.129-68</w:t>
      </w:r>
      <w:r w:rsidRPr="00795443">
        <w:rPr>
          <w:rFonts w:eastAsia="Arial Narrow"/>
        </w:rPr>
        <w:t xml:space="preserve">, RG nº </w:t>
      </w:r>
      <w:r w:rsidR="00795443" w:rsidRPr="00795443">
        <w:rPr>
          <w:rFonts w:eastAsia="Arial Narrow"/>
        </w:rPr>
        <w:t>1.537.783</w:t>
      </w:r>
      <w:r w:rsidRPr="00BE48E8">
        <w:rPr>
          <w:rFonts w:eastAsia="Arial Narrow"/>
        </w:rPr>
        <w:t xml:space="preserve">, doravante denominado </w:t>
      </w:r>
      <w:r w:rsidRPr="00FD4D99">
        <w:rPr>
          <w:rFonts w:eastAsia="Arial Narrow"/>
        </w:rPr>
        <w:t>Município</w:t>
      </w:r>
      <w:r w:rsidRPr="00BE48E8">
        <w:rPr>
          <w:rFonts w:eastAsia="Arial Narrow"/>
        </w:rPr>
        <w:t xml:space="preserve"> e de outro lado </w:t>
      </w:r>
      <w:r w:rsidR="003E34D9" w:rsidRPr="003E34D9">
        <w:rPr>
          <w:rFonts w:eastAsia="Arial Narrow"/>
          <w:b/>
        </w:rPr>
        <w:t>JOICE MATHEOS DA ROCHA (JOICE ROCHA</w:t>
      </w:r>
      <w:r w:rsidR="00FE3C14" w:rsidRPr="003E34D9">
        <w:rPr>
          <w:rFonts w:eastAsia="Arial Narrow"/>
          <w:b/>
        </w:rPr>
        <w:t xml:space="preserve"> FOTOGRAFIAS)</w:t>
      </w:r>
      <w:r w:rsidRPr="00BE48E8">
        <w:rPr>
          <w:rFonts w:eastAsia="Arial Narrow"/>
        </w:rPr>
        <w:t>, co</w:t>
      </w:r>
      <w:r w:rsidR="00FE3C14">
        <w:rPr>
          <w:rFonts w:eastAsia="Arial Narrow"/>
        </w:rPr>
        <w:t>m sede na cidade de Meleiro</w:t>
      </w:r>
      <w:r w:rsidRPr="00BE48E8">
        <w:rPr>
          <w:rFonts w:eastAsia="Arial Narrow"/>
        </w:rPr>
        <w:t>-</w:t>
      </w:r>
      <w:r w:rsidR="00795443">
        <w:rPr>
          <w:rFonts w:eastAsia="Arial Narrow"/>
        </w:rPr>
        <w:t xml:space="preserve"> </w:t>
      </w:r>
      <w:r w:rsidRPr="00BE48E8">
        <w:rPr>
          <w:rFonts w:eastAsia="Arial Narrow"/>
        </w:rPr>
        <w:t xml:space="preserve">SC, à Rua </w:t>
      </w:r>
      <w:r w:rsidR="00FE3C14">
        <w:rPr>
          <w:rFonts w:eastAsia="Arial Narrow"/>
        </w:rPr>
        <w:t>20 de dezemb</w:t>
      </w:r>
      <w:r w:rsidR="00795443">
        <w:rPr>
          <w:rFonts w:eastAsia="Arial Narrow"/>
        </w:rPr>
        <w:t>r</w:t>
      </w:r>
      <w:r w:rsidR="00FE3C14">
        <w:rPr>
          <w:rFonts w:eastAsia="Arial Narrow"/>
        </w:rPr>
        <w:t>o</w:t>
      </w:r>
      <w:r w:rsidR="003E34D9">
        <w:rPr>
          <w:rFonts w:eastAsia="Arial Narrow"/>
        </w:rPr>
        <w:t xml:space="preserve"> sala 01</w:t>
      </w:r>
      <w:r w:rsidR="002A577F">
        <w:rPr>
          <w:rFonts w:eastAsia="Arial Narrow"/>
        </w:rPr>
        <w:t xml:space="preserve">, </w:t>
      </w:r>
      <w:r w:rsidRPr="00BE48E8">
        <w:rPr>
          <w:rFonts w:eastAsia="Arial Narrow"/>
        </w:rPr>
        <w:t>nº</w:t>
      </w:r>
      <w:r w:rsidR="003E34D9">
        <w:rPr>
          <w:rFonts w:eastAsia="Arial Narrow"/>
        </w:rPr>
        <w:t xml:space="preserve"> 159 </w:t>
      </w:r>
      <w:r w:rsidR="00FD4D99">
        <w:rPr>
          <w:rFonts w:eastAsia="Arial Narrow"/>
        </w:rPr>
        <w:t>, Bairro Estreito</w:t>
      </w:r>
      <w:r w:rsidRPr="00BE48E8">
        <w:rPr>
          <w:rFonts w:eastAsia="Arial Narrow"/>
        </w:rPr>
        <w:t xml:space="preserve">, </w:t>
      </w:r>
      <w:r w:rsidR="00FD4D99" w:rsidRPr="00FD4D99">
        <w:rPr>
          <w:rFonts w:eastAsia="Arial Narrow"/>
        </w:rPr>
        <w:t>CEP.88.920-000, inscrita no CNPJ</w:t>
      </w:r>
      <w:r w:rsidRPr="00FD4D99">
        <w:rPr>
          <w:rFonts w:eastAsia="Arial Narrow"/>
        </w:rPr>
        <w:t xml:space="preserve"> sob o n</w:t>
      </w:r>
      <w:r w:rsidR="003E34D9">
        <w:rPr>
          <w:rFonts w:eastAsia="Arial Narrow"/>
        </w:rPr>
        <w:t>º 20.497.801/0001-11</w:t>
      </w:r>
      <w:r w:rsidRPr="00FD4D99">
        <w:rPr>
          <w:rFonts w:eastAsia="Arial Narrow"/>
        </w:rPr>
        <w:t xml:space="preserve"> doravante denominada Espaço Cultural, resolvem nos termos do Artigo 2º, inciso II da Lei Federal 14.017/2020 – Lei Aldir Blanc, Decreto Federal 10.464/2020</w:t>
      </w:r>
      <w:r w:rsidRPr="00BE48E8">
        <w:rPr>
          <w:rFonts w:eastAsia="Arial Narrow"/>
        </w:rPr>
        <w:t xml:space="preserve"> e Decreto Municipal </w:t>
      </w:r>
      <w:r w:rsidR="00FD4D99">
        <w:rPr>
          <w:rFonts w:eastAsia="Arial Narrow"/>
        </w:rPr>
        <w:t>074</w:t>
      </w:r>
      <w:r w:rsidRPr="00BE48E8">
        <w:rPr>
          <w:rFonts w:eastAsia="Arial Narrow"/>
        </w:rPr>
        <w:t xml:space="preserve">/2020, celebrar o presente Termo Concessão de Subsídio </w:t>
      </w:r>
      <w:r w:rsidR="00FD4D99">
        <w:rPr>
          <w:rFonts w:eastAsia="Arial Narrow"/>
        </w:rPr>
        <w:t xml:space="preserve">Emergencial </w:t>
      </w:r>
      <w:r w:rsidRPr="00FD4D99">
        <w:rPr>
          <w:rFonts w:eastAsia="Arial Narrow"/>
        </w:rPr>
        <w:t>mediante as cláusulas e condições seguintes:</w:t>
      </w:r>
    </w:p>
    <w:p w:rsidR="00B67F3D" w:rsidRPr="00BE48E8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PRIMEIRA – DO OBJETO</w:t>
      </w:r>
    </w:p>
    <w:p w:rsidR="00E24590" w:rsidRPr="00BE48E8" w:rsidRDefault="00B67F3D" w:rsidP="00C71C8B">
      <w:pPr>
        <w:pStyle w:val="PargrafodaLista"/>
        <w:numPr>
          <w:ilvl w:val="0"/>
          <w:numId w:val="5"/>
        </w:numPr>
        <w:tabs>
          <w:tab w:val="left" w:pos="-900"/>
        </w:tabs>
        <w:spacing w:line="360" w:lineRule="auto"/>
        <w:ind w:left="0" w:firstLine="0"/>
        <w:jc w:val="both"/>
      </w:pPr>
      <w:r w:rsidRPr="00BE48E8">
        <w:t xml:space="preserve">O presente Termo tem por objeto a </w:t>
      </w:r>
      <w:r w:rsidR="00FA77AC" w:rsidRPr="00BE48E8">
        <w:t>concessão</w:t>
      </w:r>
      <w:r w:rsidR="00FD4D99">
        <w:t xml:space="preserve"> </w:t>
      </w:r>
      <w:r w:rsidR="00FA77AC" w:rsidRPr="00BE48E8">
        <w:t xml:space="preserve">de </w:t>
      </w:r>
      <w:r w:rsidR="00D25456">
        <w:t>s</w:t>
      </w:r>
      <w:r w:rsidR="00E24590" w:rsidRPr="00BE48E8">
        <w:t>ubsídio a título de auxílio emergencial, no valor de R</w:t>
      </w:r>
      <w:r w:rsidR="00CF6C7B" w:rsidRPr="00BE48E8">
        <w:t xml:space="preserve">$ </w:t>
      </w:r>
      <w:r w:rsidR="003E34D9">
        <w:t>3.395,76</w:t>
      </w:r>
      <w:r w:rsidR="00D25456">
        <w:t xml:space="preserve"> (</w:t>
      </w:r>
      <w:r w:rsidR="00FD4D99">
        <w:t>tr</w:t>
      </w:r>
      <w:r w:rsidR="003E34D9">
        <w:t>ês mil, trezentos e noventa e cinco reais e setenta e seis centavos</w:t>
      </w:r>
      <w:r w:rsidR="00D25456">
        <w:t>), a ser repassado em parcela única.</w:t>
      </w:r>
    </w:p>
    <w:p w:rsidR="00125439" w:rsidRPr="00BE48E8" w:rsidRDefault="00125439" w:rsidP="00C71C8B">
      <w:pPr>
        <w:pStyle w:val="PargrafodaLista"/>
        <w:numPr>
          <w:ilvl w:val="1"/>
          <w:numId w:val="5"/>
        </w:numPr>
        <w:tabs>
          <w:tab w:val="left" w:pos="-900"/>
        </w:tabs>
        <w:spacing w:line="360" w:lineRule="auto"/>
        <w:ind w:left="0" w:firstLine="0"/>
        <w:jc w:val="both"/>
        <w:rPr>
          <w:bCs/>
        </w:rPr>
      </w:pPr>
      <w:r w:rsidRPr="00BE48E8">
        <w:rPr>
          <w:bCs/>
        </w:rPr>
        <w:t xml:space="preserve">O Valor </w:t>
      </w:r>
      <w:r w:rsidR="00CF6C7B" w:rsidRPr="00BE48E8">
        <w:rPr>
          <w:bCs/>
        </w:rPr>
        <w:t xml:space="preserve">concedido </w:t>
      </w:r>
      <w:r w:rsidRPr="00BE48E8">
        <w:rPr>
          <w:bCs/>
        </w:rPr>
        <w:t>foi estabelecido com base na documentação fornecida no processo</w:t>
      </w:r>
      <w:r w:rsidR="00CF6C7B" w:rsidRPr="00BE48E8">
        <w:rPr>
          <w:bCs/>
        </w:rPr>
        <w:t>, conforme Edital de Chamamento Público nº 01/2020 – Espaços Culturais</w:t>
      </w:r>
      <w:r w:rsidR="00D25456">
        <w:rPr>
          <w:bCs/>
        </w:rPr>
        <w:t>.</w:t>
      </w:r>
    </w:p>
    <w:p w:rsidR="00B67F3D" w:rsidRDefault="00B67F3D" w:rsidP="00C71C8B">
      <w:pPr>
        <w:spacing w:line="360" w:lineRule="auto"/>
        <w:jc w:val="both"/>
        <w:rPr>
          <w:b/>
        </w:rPr>
      </w:pPr>
    </w:p>
    <w:p w:rsidR="000703AE" w:rsidRDefault="000703AE" w:rsidP="00C71C8B">
      <w:pPr>
        <w:spacing w:line="360" w:lineRule="auto"/>
        <w:jc w:val="both"/>
        <w:rPr>
          <w:b/>
        </w:rPr>
      </w:pPr>
    </w:p>
    <w:p w:rsidR="000703AE" w:rsidRPr="00BE48E8" w:rsidRDefault="000703AE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SEGUNDA – DAS OBRIGAÇÕES DO ESPAÇO CULTURAL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E24590" w:rsidRPr="00BE48E8" w:rsidRDefault="00E24590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="00CF6C7B" w:rsidRPr="00BE48E8">
        <w:rPr>
          <w:b/>
        </w:rPr>
        <w:t>Espaço Cultural</w:t>
      </w:r>
      <w:r w:rsidRPr="00BE48E8">
        <w:t>: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Utilizar os recursos provenientes do subsídio emergencial para a manutenção das atividades culturais, somente para as despesas aprovadas pelo Comitê Gestor Municipal da Lei Aldir Blanc;</w:t>
      </w:r>
    </w:p>
    <w:p w:rsidR="001C2427" w:rsidRPr="00BE48E8" w:rsidRDefault="00CF6C7B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Prestar contas</w:t>
      </w:r>
      <w:r w:rsidR="00FD4D99">
        <w:t xml:space="preserve"> </w:t>
      </w:r>
      <w:r w:rsidRPr="00BE48E8">
        <w:t xml:space="preserve">para administração Municipal, até </w:t>
      </w:r>
      <w:r w:rsidR="00D25456">
        <w:t>31 de dezembro de 2020,</w:t>
      </w:r>
      <w:r w:rsidRPr="00BE48E8">
        <w:t xml:space="preserve"> dos recursos recebidos;</w:t>
      </w:r>
    </w:p>
    <w:p w:rsidR="00687344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Prestar todo e qualquer esclarecimento ou informação solicitada pelo </w:t>
      </w:r>
      <w:r w:rsidR="00687344" w:rsidRPr="00BE48E8">
        <w:rPr>
          <w:b/>
        </w:rPr>
        <w:t>Município</w:t>
      </w:r>
      <w:r w:rsidRPr="00BE48E8">
        <w:t>, bem como pelo Tribunal de Contas do Estado de Santa Catarina, por escrito, garantindo</w:t>
      </w:r>
      <w:r w:rsidR="00D356F8">
        <w:t xml:space="preserve"> </w:t>
      </w:r>
      <w:r w:rsidRPr="00BE48E8">
        <w:t>o livre acesso dos mesmos nas dependências d</w:t>
      </w:r>
      <w:r w:rsidR="00D25456">
        <w:t>o Espaço</w:t>
      </w:r>
      <w:r w:rsidR="00687344" w:rsidRPr="00BE48E8">
        <w:t xml:space="preserve">, </w:t>
      </w:r>
      <w:r w:rsidR="00D25456">
        <w:t>se</w:t>
      </w:r>
      <w:r w:rsidR="00D356F8">
        <w:t xml:space="preserve"> </w:t>
      </w:r>
      <w:r w:rsidR="00CF6C7B" w:rsidRPr="00BE48E8">
        <w:t>necessário;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Manter registros contábeis, atualizados e em boa ordem a disposição</w:t>
      </w:r>
      <w:r w:rsidR="00D356F8">
        <w:t xml:space="preserve"> </w:t>
      </w:r>
      <w:r w:rsidR="00C71C8B" w:rsidRPr="00BE48E8">
        <w:t>do Município</w:t>
      </w:r>
      <w:r w:rsidRPr="00BE48E8">
        <w:t>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Obedecer, para fins de prestações de contas, as normativas expedidas pelo Tribunal de Con</w:t>
      </w:r>
      <w:r w:rsidR="00012F8E">
        <w:t>tas do Estado de Santa Catarina, conforme anexo I deste Termo;</w:t>
      </w:r>
    </w:p>
    <w:p w:rsidR="00B67F3D" w:rsidRPr="00BE48E8" w:rsidRDefault="00D25456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>
        <w:t xml:space="preserve">Utilizar os recursos </w:t>
      </w:r>
      <w:r w:rsidR="00552A01" w:rsidRPr="00BE48E8">
        <w:t>exclusivamente para cobertura de despesas relativas ao objeto deste Termo;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Restituir o Município, por ocasião da não utilização integral dos recursos;</w:t>
      </w:r>
    </w:p>
    <w:p w:rsidR="00B67F3D" w:rsidRPr="00BE48E8" w:rsidRDefault="00687344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</w:t>
      </w:r>
      <w:r w:rsidR="00E65B19" w:rsidRPr="00BE48E8">
        <w:t>esponder pelo pagamento dos encargos trabalhistas, previdenciários, fiscais e comerciais relativos ao</w:t>
      </w:r>
      <w:r w:rsidR="003B2D30" w:rsidRPr="00BE48E8">
        <w:t>s</w:t>
      </w:r>
      <w:r w:rsidR="00D356F8">
        <w:t xml:space="preserve"> </w:t>
      </w:r>
      <w:r w:rsidRPr="00BE48E8">
        <w:t xml:space="preserve">funcionários </w:t>
      </w:r>
      <w:r w:rsidR="00CE3B95" w:rsidRPr="00BE48E8">
        <w:t xml:space="preserve">do </w:t>
      </w:r>
      <w:r w:rsidR="00CF6C7B" w:rsidRPr="00BE48E8">
        <w:rPr>
          <w:b/>
        </w:rPr>
        <w:t>Espaço Cultural</w:t>
      </w:r>
      <w:r w:rsidR="00E65B19" w:rsidRPr="00BE48E8">
        <w:t xml:space="preserve"> e ao adimplemento deste termo, não caracterizando responsabilidade solidária ou subsidiária da administração pública pelos respectivos pagamentos, qualquer oneração do objeto da parceria ou restrição à sua execução.</w:t>
      </w:r>
    </w:p>
    <w:p w:rsidR="00E55D5C" w:rsidRPr="00C61A24" w:rsidRDefault="00E55D5C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Realizar, quando cessado a situação de pandemia, a contrapartida acordada</w:t>
      </w:r>
      <w:r w:rsidR="001E7B4B" w:rsidRPr="00BE48E8">
        <w:t xml:space="preserve"> na “Proposta de Contrapartida” apresentada no </w:t>
      </w:r>
      <w:r w:rsidR="00CF6C7B" w:rsidRPr="00BE48E8">
        <w:t xml:space="preserve">Edital de Chamamento Público 01/2020- </w:t>
      </w:r>
      <w:r w:rsidR="00CF6C7B" w:rsidRPr="00C61A24">
        <w:t>Espaços</w:t>
      </w:r>
      <w:r w:rsidR="00D25456" w:rsidRPr="00C61A24">
        <w:t>, Anexo IV deste Termo</w:t>
      </w:r>
      <w:r w:rsidR="001E7B4B" w:rsidRPr="00C61A24">
        <w:t>.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Apresentar o relatório das atividades dos serviços desenvolvidos na contrapartida.</w:t>
      </w:r>
    </w:p>
    <w:p w:rsidR="00B67F3D" w:rsidRDefault="00B67F3D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Pr="00BE48E8" w:rsidRDefault="001B2437" w:rsidP="00C71C8B">
      <w:pPr>
        <w:spacing w:line="360" w:lineRule="auto"/>
        <w:jc w:val="both"/>
      </w:pPr>
    </w:p>
    <w:p w:rsidR="00CE3B95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TERCEIRA – DAS OBRIGAÇÕES DO MUNICÍPIO</w:t>
      </w:r>
      <w:r>
        <w:rPr>
          <w:b/>
        </w:rPr>
        <w:t>/COMITÊ GESTOR MUNICIPAL DA LEI ALDIR BLANC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CE3B95" w:rsidRPr="00BE48E8" w:rsidRDefault="00CE3B95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Pr="00BE48E8">
        <w:rPr>
          <w:b/>
        </w:rPr>
        <w:t>Município</w:t>
      </w:r>
      <w:r w:rsidR="00D25456">
        <w:rPr>
          <w:b/>
        </w:rPr>
        <w:t>/ Comitê Gestor Municipal da Lei Aldir Blanc</w:t>
      </w:r>
      <w:r w:rsidRPr="00BE48E8">
        <w:t>: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Transferir os recursos </w:t>
      </w:r>
      <w:r w:rsidR="00CE3B95" w:rsidRPr="00BE48E8">
        <w:t xml:space="preserve">ao </w:t>
      </w:r>
      <w:r w:rsidR="00D25456">
        <w:t xml:space="preserve">Espaço Cultural em parcela única, no valor de R$ </w:t>
      </w:r>
      <w:r w:rsidR="007F0ED8">
        <w:t xml:space="preserve">3.395,76 (três mil, trezentos e noventa e cinco reais e setenta e seis centavos) </w:t>
      </w:r>
      <w:r w:rsidRPr="00BE48E8">
        <w:t xml:space="preserve">Apreciar a prestação de contas apresentada </w:t>
      </w:r>
      <w:r w:rsidR="003B2D30" w:rsidRPr="00BE48E8">
        <w:t>pelo</w:t>
      </w:r>
      <w:r w:rsidR="00FD4086">
        <w:t xml:space="preserve"> </w:t>
      </w:r>
      <w:r w:rsidR="00CF6C7B" w:rsidRPr="007F0ED8">
        <w:rPr>
          <w:b/>
        </w:rPr>
        <w:t>Espaço Cultural</w:t>
      </w:r>
      <w:r w:rsidRPr="00BE48E8">
        <w:t>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Fiscalizar a execução do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Pr="00BE48E8">
        <w:t>, o que não fará cessar ou diminuir</w:t>
      </w:r>
      <w:r w:rsidR="003B2D30" w:rsidRPr="00BE48E8">
        <w:t xml:space="preserve"> a responsabilidade do</w:t>
      </w:r>
      <w:r w:rsidR="00FD4086">
        <w:t xml:space="preserve"> </w:t>
      </w:r>
      <w:r w:rsidR="00CF6C7B" w:rsidRPr="00BE48E8">
        <w:rPr>
          <w:b/>
        </w:rPr>
        <w:t>Espaço Cultural</w:t>
      </w:r>
      <w:r w:rsidR="00FD4086">
        <w:rPr>
          <w:b/>
        </w:rPr>
        <w:t xml:space="preserve"> </w:t>
      </w:r>
      <w:r w:rsidRPr="00BE48E8">
        <w:t>pelo perfeito cumprimento das obrigações estipuladas, nem por quaisquer danos, inclusive quanto a terceiros, ou por irregularidades constatadas;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Comunicar formalmente </w:t>
      </w:r>
      <w:r w:rsidR="003B2D30" w:rsidRPr="00BE48E8">
        <w:t>ao</w:t>
      </w:r>
      <w:r w:rsidR="00D356F8">
        <w:t xml:space="preserve"> </w:t>
      </w:r>
      <w:r w:rsidR="00CF6C7B" w:rsidRPr="00BE48E8">
        <w:rPr>
          <w:b/>
        </w:rPr>
        <w:t>Espaço Cultural</w:t>
      </w:r>
      <w:r w:rsidR="00D356F8">
        <w:rPr>
          <w:b/>
        </w:rPr>
        <w:t xml:space="preserve"> </w:t>
      </w:r>
      <w:r w:rsidRPr="00BE48E8">
        <w:t>qualquer irregularidade encontrada na execução do presente Termo;</w:t>
      </w:r>
    </w:p>
    <w:p w:rsidR="00D25456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Dar publicidade ao presente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="00D25456">
        <w:t>;</w:t>
      </w:r>
    </w:p>
    <w:p w:rsidR="00A52692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Bloquear, suspender ou cancelar o pagamento das transferências financeiras </w:t>
      </w:r>
      <w:r w:rsidR="00A52692" w:rsidRPr="00BE48E8">
        <w:t>ao</w:t>
      </w:r>
      <w:r w:rsidR="00D356F8">
        <w:t xml:space="preserve"> </w:t>
      </w:r>
      <w:r w:rsidR="00C6073E" w:rsidRPr="00BE48E8">
        <w:rPr>
          <w:b/>
        </w:rPr>
        <w:t>Espaço Cultural,</w:t>
      </w:r>
      <w:r w:rsidR="00D356F8">
        <w:rPr>
          <w:b/>
        </w:rPr>
        <w:t xml:space="preserve"> </w:t>
      </w:r>
      <w:r w:rsidRPr="00BE48E8">
        <w:t xml:space="preserve">quando houver descumprimento das exigências contidas no presente Termo, tais como: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Atrasos e irregularidades na prestação de contas.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Aplicação indevida dos recursos financeiros, </w:t>
      </w:r>
      <w:r w:rsidR="003B2D30" w:rsidRPr="00BE48E8">
        <w:t xml:space="preserve">em especial a não aplicação dos recursos </w:t>
      </w:r>
      <w:r w:rsidR="00C6073E" w:rsidRPr="00BE48E8">
        <w:t>nas despesas aprovadas;</w:t>
      </w:r>
    </w:p>
    <w:p w:rsidR="003B2D30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Falta de clareza, lisura ou boa fé na aplicação dos recursos públicos. 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0"/>
          <w:tab w:val="left" w:pos="1080"/>
        </w:tabs>
        <w:spacing w:line="360" w:lineRule="auto"/>
        <w:ind w:left="0" w:firstLine="0"/>
        <w:jc w:val="both"/>
      </w:pPr>
      <w:r w:rsidRPr="00BE48E8">
        <w:t>Para fins de interpretação do item 3.</w:t>
      </w:r>
      <w:r w:rsidR="003B2D30" w:rsidRPr="00BE48E8">
        <w:t>6</w:t>
      </w:r>
      <w:r w:rsidR="00D356F8">
        <w:t xml:space="preserve"> </w:t>
      </w:r>
      <w:r w:rsidRPr="00BE48E8">
        <w:t xml:space="preserve">entende-se por: 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>Bloqueio: A determinação para que a transferência financeira não seja paga enquanto determinada situação não for regularizada, ficando, todavia acum</w:t>
      </w:r>
      <w:r w:rsidR="00C6073E" w:rsidRPr="00BE48E8">
        <w:t>ulada para pagamento posterior;</w:t>
      </w:r>
    </w:p>
    <w:p w:rsidR="00A52692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Suspensão: A determinação para que a transferência financeira não seja paga enquanto determinada situação não for regularizada, perdendo, </w:t>
      </w:r>
      <w:r w:rsidR="00C6073E" w:rsidRPr="00BE48E8">
        <w:t>o Espaço Cultural</w:t>
      </w:r>
      <w:r w:rsidRPr="00BE48E8">
        <w:t>, o direito à percepção da transferência</w:t>
      </w:r>
      <w:r w:rsidR="00C6073E" w:rsidRPr="00BE48E8">
        <w:t xml:space="preserve"> financeira relativa ao período;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 Cancelamento: A determinação para que a transferência financeira não seja repassada a partir da constatação de determinada situação irregular.</w:t>
      </w: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QUARTA – DOS RECURSOS FINANCEIROS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C83C41" w:rsidRPr="00617D51" w:rsidRDefault="00617D51" w:rsidP="00617D51">
      <w:pPr>
        <w:tabs>
          <w:tab w:val="left" w:pos="1080"/>
        </w:tabs>
        <w:spacing w:line="360" w:lineRule="auto"/>
        <w:jc w:val="both"/>
        <w:rPr>
          <w:color w:val="FF0000"/>
        </w:rPr>
      </w:pPr>
      <w:r w:rsidRPr="000703AE">
        <w:rPr>
          <w:b/>
        </w:rPr>
        <w:t>4</w:t>
      </w:r>
      <w:r>
        <w:t xml:space="preserve">. </w:t>
      </w:r>
      <w:r w:rsidR="00B67F3D" w:rsidRPr="00BE48E8">
        <w:t xml:space="preserve">O </w:t>
      </w:r>
      <w:r w:rsidR="00A52692" w:rsidRPr="00617D51">
        <w:rPr>
          <w:b/>
        </w:rPr>
        <w:t>Município</w:t>
      </w:r>
      <w:r w:rsidR="00D356F8">
        <w:rPr>
          <w:b/>
        </w:rPr>
        <w:t xml:space="preserve"> </w:t>
      </w:r>
      <w:r w:rsidR="00B67F3D" w:rsidRPr="00BE48E8">
        <w:t xml:space="preserve">repassará </w:t>
      </w:r>
      <w:r w:rsidR="00A52692" w:rsidRPr="00BE48E8">
        <w:t>ao</w:t>
      </w:r>
      <w:r w:rsidR="00D356F8">
        <w:t xml:space="preserve"> </w:t>
      </w:r>
      <w:r w:rsidR="00C6073E" w:rsidRPr="00617D51">
        <w:rPr>
          <w:b/>
        </w:rPr>
        <w:t>Espaço Cultural</w:t>
      </w:r>
      <w:r w:rsidR="00B67F3D" w:rsidRPr="00BE48E8">
        <w:t xml:space="preserve">, o montante de </w:t>
      </w:r>
      <w:r w:rsidR="00A52692" w:rsidRPr="00BE48E8">
        <w:t xml:space="preserve">R$ </w:t>
      </w:r>
      <w:r w:rsidR="007F0ED8">
        <w:t>3.395,76 (três mil, trezentos e noventa e cinco reais e setenta e seis centavos)</w:t>
      </w:r>
      <w:r w:rsidR="00C83C41">
        <w:t xml:space="preserve"> em até </w:t>
      </w:r>
      <w:r w:rsidR="00C61A24">
        <w:t>cinco</w:t>
      </w:r>
      <w:r w:rsidR="00C83C41">
        <w:t xml:space="preserve"> dias da data da assinatura do presente Termo.</w:t>
      </w:r>
    </w:p>
    <w:p w:rsidR="00C83C41" w:rsidRPr="005C6842" w:rsidRDefault="00617D51" w:rsidP="00617D51">
      <w:pPr>
        <w:tabs>
          <w:tab w:val="left" w:pos="0"/>
        </w:tabs>
        <w:spacing w:line="360" w:lineRule="auto"/>
        <w:jc w:val="both"/>
      </w:pPr>
      <w:r w:rsidRPr="005C6842">
        <w:rPr>
          <w:b/>
        </w:rPr>
        <w:t>4.1</w:t>
      </w:r>
      <w:r w:rsidR="00FD4086">
        <w:rPr>
          <w:b/>
        </w:rPr>
        <w:t xml:space="preserve"> </w:t>
      </w:r>
      <w:r w:rsidR="00C83C41" w:rsidRPr="005C6842">
        <w:t xml:space="preserve">A conta utilizada para a transferência e </w:t>
      </w:r>
      <w:r w:rsidR="006D2DBE" w:rsidRPr="005C6842">
        <w:t>movimentação</w:t>
      </w:r>
      <w:r w:rsidR="00C83C41" w:rsidRPr="005C6842">
        <w:t xml:space="preserve"> dos recursos será: </w:t>
      </w:r>
    </w:p>
    <w:p w:rsidR="00C83C41" w:rsidRPr="00A51D04" w:rsidRDefault="007F0ED8" w:rsidP="00C83C41">
      <w:pPr>
        <w:pStyle w:val="PargrafodaLista"/>
        <w:tabs>
          <w:tab w:val="left" w:pos="1080"/>
        </w:tabs>
        <w:spacing w:line="360" w:lineRule="auto"/>
        <w:ind w:left="0"/>
        <w:jc w:val="both"/>
      </w:pPr>
      <w:r>
        <w:t>Banco</w:t>
      </w:r>
      <w:r w:rsidR="005C6842" w:rsidRPr="00A51D04">
        <w:t xml:space="preserve"> </w:t>
      </w:r>
      <w:r>
        <w:t>Sicoob</w:t>
      </w:r>
      <w:r w:rsidR="00C83C41" w:rsidRPr="00A51D04">
        <w:t xml:space="preserve"> </w:t>
      </w:r>
      <w:r w:rsidR="00A51D04" w:rsidRPr="00A51D04">
        <w:t>Agência</w:t>
      </w:r>
      <w:r w:rsidR="00A51D04">
        <w:t>:</w:t>
      </w:r>
      <w:r w:rsidR="00C83C41" w:rsidRPr="00A51D04">
        <w:t xml:space="preserve"> </w:t>
      </w:r>
      <w:r w:rsidR="005C6842" w:rsidRPr="00A51D04">
        <w:t>3074</w:t>
      </w:r>
      <w:r w:rsidR="00C83C41" w:rsidRPr="00A51D04">
        <w:t xml:space="preserve"> Conta Corrente: </w:t>
      </w:r>
      <w:r>
        <w:t>326984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</w:t>
      </w:r>
      <w:r>
        <w:rPr>
          <w:b/>
        </w:rPr>
        <w:t>ULA QUINTA – DA GESTÃO DO TERMO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C61A24" w:rsidRPr="004A6AE7" w:rsidRDefault="00C61A24" w:rsidP="00C61A24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acompanhamento e fiscalização do cumprimento do objeto e condições do presente instrumento serão exercidos pelo </w:t>
      </w:r>
      <w:r w:rsidRPr="004A6AE7">
        <w:rPr>
          <w:b/>
        </w:rPr>
        <w:t xml:space="preserve">Município/Comitê Gestor da Lei Aldir Blanc, </w:t>
      </w:r>
      <w:r w:rsidRPr="004A6AE7">
        <w:t xml:space="preserve">a quem também incumbirá à análise dos relatórios de prestação de contas e de atividades dos serviços desenvolvidos na contrapartida, apresentados pelo Espaço Cultural; </w:t>
      </w:r>
    </w:p>
    <w:p w:rsidR="00C61A24" w:rsidRPr="004A6AE7" w:rsidRDefault="00C61A24" w:rsidP="00C61A24">
      <w:pPr>
        <w:pStyle w:val="PargrafodaLista"/>
        <w:numPr>
          <w:ilvl w:val="1"/>
          <w:numId w:val="16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</w:t>
      </w:r>
      <w:r w:rsidRPr="004A6AE7">
        <w:rPr>
          <w:b/>
        </w:rPr>
        <w:t>Município/Comitê Gestor da Lei Aldir Blanc</w:t>
      </w:r>
      <w:r w:rsidRPr="004A6AE7">
        <w:t xml:space="preserve"> poderá, de acordo com a necessidade e para fins de análise do relatório, solicitar informações adicionais, examinar documentos e praticar demais atos pertinentes ao exato cumprimento das finalidades do presente termo.</w:t>
      </w:r>
    </w:p>
    <w:p w:rsidR="00D00798" w:rsidRPr="00BE48E8" w:rsidRDefault="00D00798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SEXTA – DA VIGÊNCIA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Pr="00BE48E8" w:rsidRDefault="00D8351F" w:rsidP="00617D51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  <w:rPr>
          <w:bCs/>
        </w:rPr>
      </w:pPr>
      <w:r w:rsidRPr="00BE48E8">
        <w:t xml:space="preserve">O </w:t>
      </w:r>
      <w:r w:rsidR="00B67F3D" w:rsidRPr="00BE48E8">
        <w:rPr>
          <w:bCs/>
        </w:rPr>
        <w:t xml:space="preserve">prazo de vigência do presente Termo de </w:t>
      </w:r>
      <w:r w:rsidR="00496BFB" w:rsidRPr="00BE48E8">
        <w:rPr>
          <w:bCs/>
        </w:rPr>
        <w:t xml:space="preserve">Concessão de </w:t>
      </w:r>
      <w:r w:rsidR="00C6073E" w:rsidRPr="00BE48E8">
        <w:rPr>
          <w:bCs/>
        </w:rPr>
        <w:t xml:space="preserve">Subsídio </w:t>
      </w:r>
      <w:r w:rsidR="00C61A24">
        <w:rPr>
          <w:bCs/>
        </w:rPr>
        <w:t>Emergencial</w:t>
      </w:r>
      <w:r w:rsidR="00A51D04">
        <w:rPr>
          <w:bCs/>
        </w:rPr>
        <w:t xml:space="preserve"> </w:t>
      </w:r>
      <w:r w:rsidR="00B67F3D" w:rsidRPr="00BE48E8">
        <w:rPr>
          <w:bCs/>
        </w:rPr>
        <w:t xml:space="preserve">será </w:t>
      </w:r>
      <w:r w:rsidR="00012F8E">
        <w:rPr>
          <w:bCs/>
        </w:rPr>
        <w:t>até 31 de dezembro de 2020.</w:t>
      </w:r>
    </w:p>
    <w:p w:rsidR="00B67F3D" w:rsidRPr="00BE48E8" w:rsidRDefault="00D8351F" w:rsidP="00617D51">
      <w:pPr>
        <w:pStyle w:val="PargrafodaLista"/>
        <w:numPr>
          <w:ilvl w:val="1"/>
          <w:numId w:val="17"/>
        </w:numPr>
        <w:tabs>
          <w:tab w:val="left" w:pos="-900"/>
          <w:tab w:val="left" w:pos="1080"/>
        </w:tabs>
        <w:spacing w:line="360" w:lineRule="auto"/>
        <w:ind w:left="0" w:firstLine="0"/>
        <w:jc w:val="both"/>
      </w:pPr>
      <w:r w:rsidRPr="00BE48E8">
        <w:rPr>
          <w:bCs/>
        </w:rPr>
        <w:t xml:space="preserve">Este prazo estará sujeito ao Decreto Legislativo Federal nº 6, de 20 de março de 2020 e poderá ainda </w:t>
      </w:r>
      <w:r w:rsidR="00B67F3D" w:rsidRPr="00BE48E8">
        <w:t>ser alterado ou rescindido, a qualquer tempo, por mútuo acordo entre as partes, mediante a assinatura de Termo Aditivo ou Termo de Rescisão.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SÉTIMA – DA RESCISÃO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Default="00B67F3D" w:rsidP="00C71C8B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instrumento pode ser rescindido, a qualquer tempo, com as respectivas condições, sanções e delimitações claras de responsabilidades, além da estipulação de prazo mínimo de antecedência para a publicidade dessa intenção, que não poderá ser inferior a </w:t>
      </w:r>
      <w:r w:rsidR="00012F8E">
        <w:t>05</w:t>
      </w:r>
      <w:r w:rsidRPr="00BE48E8">
        <w:t xml:space="preserve"> (</w:t>
      </w:r>
      <w:r w:rsidR="00012F8E">
        <w:t>cinco</w:t>
      </w:r>
      <w:r w:rsidRPr="00BE48E8">
        <w:t>) dias</w:t>
      </w:r>
      <w:r w:rsidR="00A51D04">
        <w:t>.</w:t>
      </w:r>
    </w:p>
    <w:p w:rsidR="000703AE" w:rsidRPr="00BE48E8" w:rsidRDefault="000703AE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OITAVA – DA PRESTAÇÃO DE CONTAS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Default="00B67F3D" w:rsidP="00617D51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</w:pPr>
      <w:r w:rsidRPr="00BE48E8">
        <w:t>Dos valores repassados dever</w:t>
      </w:r>
      <w:r w:rsidR="00012F8E">
        <w:t xml:space="preserve">ão ser </w:t>
      </w:r>
      <w:r w:rsidR="00E55D5C" w:rsidRPr="00BE48E8">
        <w:t>prestadas contas</w:t>
      </w:r>
      <w:r w:rsidRPr="00BE48E8">
        <w:t xml:space="preserve"> mensalmente,</w:t>
      </w:r>
      <w:r w:rsidR="00A51D04">
        <w:t xml:space="preserve"> </w:t>
      </w:r>
      <w:r w:rsidRPr="00BE48E8">
        <w:t>obedecendo aos critérios técnicos e legais de demonstrações financeiras de prestação de co</w:t>
      </w:r>
      <w:r w:rsidR="00012F8E">
        <w:t>ntas, estabelecidas</w:t>
      </w:r>
      <w:r w:rsidRPr="00BE48E8">
        <w:t>, se</w:t>
      </w:r>
      <w:r w:rsidR="00012F8E">
        <w:t>ndo que a liberação das parcelas está condicionada a entrega da prestação de contas, se</w:t>
      </w:r>
      <w:r w:rsidRPr="00BE48E8">
        <w:t xml:space="preserve">m o que, não serão repassados os valores do mês seguinte.   </w:t>
      </w:r>
    </w:p>
    <w:p w:rsidR="00012F8E" w:rsidRPr="00C61A24" w:rsidRDefault="00012F8E" w:rsidP="00C61A24">
      <w:pPr>
        <w:pStyle w:val="PargrafodaLista"/>
        <w:numPr>
          <w:ilvl w:val="1"/>
          <w:numId w:val="21"/>
        </w:numPr>
        <w:spacing w:line="360" w:lineRule="auto"/>
        <w:ind w:left="0" w:firstLine="0"/>
        <w:jc w:val="both"/>
      </w:pPr>
      <w:r>
        <w:t xml:space="preserve">Nos casos de parcela única, o prazo para a prestação de contas será até 31 de dezembro </w:t>
      </w:r>
      <w:r w:rsidRPr="00C61A24">
        <w:t>de 2020;</w:t>
      </w:r>
    </w:p>
    <w:p w:rsidR="00E55D5C" w:rsidRPr="00C61A24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A prestação de contas deverá atender as Instruções Normativas IN TC-14</w:t>
      </w:r>
      <w:r w:rsidR="00012F8E" w:rsidRPr="00C61A24">
        <w:t>, atendendo ao Anexo I deste termo</w:t>
      </w:r>
      <w:r w:rsidR="00C6073E" w:rsidRPr="00C61A24">
        <w:t>;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Será obrigatór</w:t>
      </w:r>
      <w:r w:rsidR="00012F8E" w:rsidRPr="00C61A24">
        <w:t>ia a devolução dos recursos não</w:t>
      </w:r>
      <w:r w:rsidR="007A3336" w:rsidRPr="00C61A24">
        <w:t xml:space="preserve"> utilizados</w:t>
      </w:r>
      <w:r w:rsidR="00012F8E" w:rsidRPr="00C61A24">
        <w:t>,</w:t>
      </w:r>
      <w:r w:rsidRPr="00C61A24">
        <w:t xml:space="preserve"> cujo recibo de depósito</w:t>
      </w:r>
      <w:r w:rsidRPr="00BE48E8">
        <w:t xml:space="preserve"> bancário deverá constar da prestação de contas</w:t>
      </w:r>
      <w:r w:rsidR="00E55D5C" w:rsidRPr="00BE48E8">
        <w:t>.</w:t>
      </w:r>
    </w:p>
    <w:p w:rsidR="00C61A24" w:rsidRPr="004A6AE7" w:rsidRDefault="00C61A24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jc w:val="both"/>
      </w:pPr>
      <w:r w:rsidRPr="004A6AE7">
        <w:t>A ausência da prestação de contas implicará nas seguintes sanções: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Devolução dos recursos;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Suspensão temporária da participação em chamamentos públicos e impedimento de celebrar parceria ou contrato com órgãos e entidade da esfera municipal;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Declaração de inidoneidade para participar de chamamento público ou celebrar parceria ou contrato com órgãos e entidades de todas as esferas de governo, enquanto perdurarem os motivos das punições.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NONA – DA RESPONSABILIZAÇÃO E DAS SANÇÕES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rPr>
          <w:lang w:val="pt-PT"/>
        </w:rPr>
        <w:t xml:space="preserve">A ocorrência de irregularidades que impliquem descumprimento de quaisquer cláusulas deste Termo de </w:t>
      </w:r>
      <w:r w:rsidR="00C2519C" w:rsidRPr="00BE48E8">
        <w:t xml:space="preserve">Concessão </w:t>
      </w:r>
      <w:r w:rsidRPr="00BE48E8">
        <w:rPr>
          <w:lang w:val="pt-PT"/>
        </w:rPr>
        <w:t xml:space="preserve">poderá acarretar a sua rescisão imediata, incluindo a suspensão de repasse de recursos financeiros pelo </w:t>
      </w:r>
      <w:r w:rsidR="001E7B4B" w:rsidRPr="00BE48E8">
        <w:rPr>
          <w:b/>
        </w:rPr>
        <w:t>Município</w:t>
      </w:r>
      <w:r w:rsidRPr="00BE48E8">
        <w:rPr>
          <w:lang w:val="pt-PT"/>
        </w:rPr>
        <w:t>.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Termo deverá ser executado fielmente pelos partícipes, de acordo com as cláusulas pactuadas e a legislação pertinente, respondendo cada um pelas </w:t>
      </w:r>
      <w:r w:rsidR="00A51D04" w:rsidRPr="00BE48E8">
        <w:t>conseqüências</w:t>
      </w:r>
      <w:r w:rsidRPr="00BE48E8">
        <w:t xml:space="preserve"> de </w:t>
      </w:r>
      <w:r w:rsidR="007A3336">
        <w:t>sua inexecução total ou parcial.</w:t>
      </w:r>
    </w:p>
    <w:p w:rsidR="007A3336" w:rsidRDefault="007A3336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59071D">
        <w:t>A Contrapartida deverá ser realizada conforme o aprovado pelo Comitê Gestor da Lei Aldir Blanc assim que cessado a situação de pandemia, sob pena de abertura de Processo Administrativo para a regularização da situação, sob pena devolução dos recursos recebidos,</w:t>
      </w:r>
      <w:r>
        <w:t xml:space="preserve"> sem prejuízo da cobrança via judicial.</w:t>
      </w:r>
    </w:p>
    <w:p w:rsidR="00A51D04" w:rsidRDefault="00A51D04" w:rsidP="00A51D04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Default="00C61A24" w:rsidP="00C71C8B">
      <w:pPr>
        <w:spacing w:line="360" w:lineRule="auto"/>
        <w:jc w:val="both"/>
        <w:rPr>
          <w:b/>
          <w:lang w:val="pt-PT"/>
        </w:rPr>
      </w:pPr>
      <w:r w:rsidRPr="00BE48E8">
        <w:rPr>
          <w:b/>
          <w:lang w:val="pt-PT"/>
        </w:rPr>
        <w:t>CLÁUSULA DÉCIMA– DA PUBLICIDADE</w:t>
      </w:r>
    </w:p>
    <w:p w:rsidR="00A51D04" w:rsidRPr="00BE48E8" w:rsidRDefault="00A51D04" w:rsidP="00C71C8B">
      <w:pPr>
        <w:spacing w:line="360" w:lineRule="auto"/>
        <w:jc w:val="both"/>
        <w:rPr>
          <w:b/>
          <w:lang w:val="pt-PT"/>
        </w:rPr>
      </w:pPr>
    </w:p>
    <w:p w:rsidR="00B67F3D" w:rsidRPr="00BE48E8" w:rsidRDefault="001E7B4B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  <w:rPr>
          <w:bCs/>
          <w:lang w:val="pt-PT"/>
        </w:rPr>
      </w:pPr>
      <w:r w:rsidRPr="00BE48E8">
        <w:rPr>
          <w:lang w:val="pt-PT"/>
        </w:rPr>
        <w:t xml:space="preserve">A </w:t>
      </w:r>
      <w:r w:rsidR="00B67F3D" w:rsidRPr="00BE48E8">
        <w:rPr>
          <w:bCs/>
          <w:lang w:val="pt-PT"/>
        </w:rPr>
        <w:t xml:space="preserve">eficácia do presente </w:t>
      </w:r>
      <w:r w:rsidR="00C71C8B" w:rsidRPr="00BE48E8">
        <w:rPr>
          <w:bCs/>
          <w:lang w:val="pt-PT"/>
        </w:rPr>
        <w:t>T</w:t>
      </w:r>
      <w:r w:rsidR="00B67F3D" w:rsidRPr="00BE48E8">
        <w:rPr>
          <w:bCs/>
          <w:lang w:val="pt-PT"/>
        </w:rPr>
        <w:t xml:space="preserve">ermo de </w:t>
      </w:r>
      <w:r w:rsidR="00C2519C" w:rsidRPr="00BE48E8">
        <w:t xml:space="preserve">Concessão </w:t>
      </w:r>
      <w:r w:rsidR="00B67F3D" w:rsidRPr="00BE48E8">
        <w:rPr>
          <w:bCs/>
          <w:lang w:val="pt-PT"/>
        </w:rPr>
        <w:t xml:space="preserve">ou dos aditamentos que impliquem em alteração ou ampliação da execução do objeto descrito neste instrumento, fica condicionada à publicação do respectivo extrato no Diário Oficial dos Municípios, a qual deverá ser providenciada pela administração pública municipal no prazo de até </w:t>
      </w:r>
      <w:r w:rsidR="00012F8E">
        <w:rPr>
          <w:bCs/>
          <w:lang w:val="pt-PT"/>
        </w:rPr>
        <w:t>05</w:t>
      </w:r>
      <w:r w:rsidR="00B67F3D" w:rsidRPr="00BE48E8">
        <w:rPr>
          <w:bCs/>
          <w:lang w:val="pt-PT"/>
        </w:rPr>
        <w:t xml:space="preserve"> (</w:t>
      </w:r>
      <w:r w:rsidR="00012F8E">
        <w:rPr>
          <w:bCs/>
          <w:lang w:val="pt-PT"/>
        </w:rPr>
        <w:t>cinco</w:t>
      </w:r>
      <w:r w:rsidR="00B67F3D" w:rsidRPr="00BE48E8">
        <w:rPr>
          <w:bCs/>
          <w:lang w:val="pt-PT"/>
        </w:rPr>
        <w:t>) dias a contar da respectiva assinatura.</w:t>
      </w:r>
    </w:p>
    <w:p w:rsidR="00DB275A" w:rsidRDefault="00DB275A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PRIMEIRA</w:t>
      </w:r>
      <w:r w:rsidRPr="00BE48E8">
        <w:rPr>
          <w:b/>
        </w:rPr>
        <w:t xml:space="preserve"> – DA DOTAÇÃO ORÇAMENTÁRIA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695234" w:rsidRPr="00A51D04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695234">
        <w:t>As desp</w:t>
      </w:r>
      <w:r w:rsidR="001E7B4B" w:rsidRPr="00695234">
        <w:t>esas com a execução do presente Termo ocorrerão com recursos oriundo</w:t>
      </w:r>
      <w:r w:rsidR="00D00798" w:rsidRPr="00695234">
        <w:t>s</w:t>
      </w:r>
      <w:r w:rsidR="001E7B4B" w:rsidRPr="00695234">
        <w:t xml:space="preserve"> do Repasse Federal da Lei </w:t>
      </w:r>
      <w:r w:rsidR="007553FE" w:rsidRPr="00695234">
        <w:t xml:space="preserve">14.017 de 29 de julho de 2020 - Lei Aldir Blanc, na </w:t>
      </w:r>
      <w:r w:rsidR="00C61A24" w:rsidRPr="00695234">
        <w:t>rubrica</w:t>
      </w:r>
      <w:r w:rsidR="007553FE" w:rsidRPr="00695234">
        <w:t xml:space="preserve"> de dotação orçamentária</w:t>
      </w:r>
      <w:r w:rsidR="00A51D04">
        <w:t xml:space="preserve"> </w:t>
      </w:r>
      <w:r w:rsidR="00A51D04" w:rsidRPr="00A51D04">
        <w:t>3.3.90.00.00.00.00.00.0094  - Aplicações Diretas (106)</w:t>
      </w:r>
      <w:r w:rsidR="00A51D04">
        <w:t xml:space="preserve"> Secretaria de Educação Cultura Esporte e Tur</w:t>
      </w:r>
      <w:r w:rsidR="00117C02">
        <w:t>ismo.</w:t>
      </w:r>
    </w:p>
    <w:p w:rsidR="00695234" w:rsidRPr="00695234" w:rsidRDefault="00695234" w:rsidP="00695234">
      <w:pPr>
        <w:tabs>
          <w:tab w:val="left" w:pos="1080"/>
        </w:tabs>
        <w:spacing w:line="360" w:lineRule="auto"/>
        <w:jc w:val="both"/>
        <w:rPr>
          <w:b/>
        </w:rPr>
      </w:pPr>
    </w:p>
    <w:p w:rsidR="00B67F3D" w:rsidRDefault="00C61A24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SEGUNDA</w:t>
      </w:r>
      <w:r w:rsidRPr="00BE48E8">
        <w:rPr>
          <w:b/>
        </w:rPr>
        <w:t xml:space="preserve"> – DO FORO </w:t>
      </w:r>
    </w:p>
    <w:p w:rsidR="00117C02" w:rsidRPr="00BE48E8" w:rsidRDefault="00117C02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Os partícipes elegem o Foro da comarca de </w:t>
      </w:r>
      <w:r w:rsidR="00117C02">
        <w:t>Meleiro</w:t>
      </w:r>
      <w:r w:rsidRPr="00BE48E8">
        <w:t xml:space="preserve"> - SC, com renúncia de qualquer outro, para dirimir quaisquer dúvidas oriundas do presente Termo.</w:t>
      </w:r>
    </w:p>
    <w:p w:rsidR="00A37E29" w:rsidRPr="00BE48E8" w:rsidRDefault="00A37E29" w:rsidP="00C71C8B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Pr="00BE48E8" w:rsidRDefault="00B67F3D" w:rsidP="00617D51">
      <w:pPr>
        <w:spacing w:line="360" w:lineRule="auto"/>
        <w:ind w:firstLine="709"/>
        <w:jc w:val="both"/>
      </w:pPr>
      <w:r w:rsidRPr="00BE48E8">
        <w:t xml:space="preserve">E, por estarem assim de comum acordo, assinam as partes o presente instrumento, em </w:t>
      </w:r>
      <w:r w:rsidR="00C71C8B" w:rsidRPr="00BE48E8">
        <w:t>2</w:t>
      </w:r>
      <w:r w:rsidRPr="00BE48E8">
        <w:t xml:space="preserve"> (</w:t>
      </w:r>
      <w:r w:rsidR="00C71C8B" w:rsidRPr="00BE48E8">
        <w:t>duas</w:t>
      </w:r>
      <w:r w:rsidRPr="00BE48E8">
        <w:t>) vias de igual teor e forma, na presença de duas testemunhas, para que produzam os devidos efeitos legais.</w:t>
      </w:r>
    </w:p>
    <w:p w:rsidR="00F46F53" w:rsidRPr="00BE48E8" w:rsidRDefault="00117C02" w:rsidP="00C71C8B">
      <w:pPr>
        <w:autoSpaceDE w:val="0"/>
        <w:autoSpaceDN w:val="0"/>
        <w:adjustRightInd w:val="0"/>
        <w:spacing w:line="360" w:lineRule="auto"/>
        <w:jc w:val="right"/>
        <w:rPr>
          <w:lang w:val="pt-PT"/>
        </w:rPr>
      </w:pPr>
      <w:r>
        <w:rPr>
          <w:lang w:val="pt-PT"/>
        </w:rPr>
        <w:t>Meleiro, 04 de dezembro</w:t>
      </w:r>
      <w:r w:rsidR="00717C5E">
        <w:rPr>
          <w:lang w:val="pt-PT"/>
        </w:rPr>
        <w:t xml:space="preserve"> de 2020.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</w:pPr>
    </w:p>
    <w:p w:rsidR="00F46F53" w:rsidRDefault="00F46F53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Pr="00BE48E8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  <w:sectPr w:rsidR="00A048DA" w:rsidRPr="00BE48E8" w:rsidSect="000703AE">
          <w:headerReference w:type="default" r:id="rId8"/>
          <w:footerReference w:type="default" r:id="rId9"/>
          <w:pgSz w:w="11907" w:h="16840" w:code="9"/>
          <w:pgMar w:top="2552" w:right="1134" w:bottom="1701" w:left="1701" w:header="709" w:footer="709" w:gutter="0"/>
          <w:cols w:space="708"/>
          <w:docGrid w:linePitch="360"/>
        </w:sectPr>
      </w:pPr>
    </w:p>
    <w:p w:rsidR="00F46F53" w:rsidRPr="00BE48E8" w:rsidRDefault="00FD4086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EDER MATTOS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Prefeito Municipal</w:t>
      </w:r>
      <w:r w:rsidR="00FD4086">
        <w:rPr>
          <w:lang w:val="pt-PT"/>
        </w:rPr>
        <w:t xml:space="preserve"> de Meleiro</w:t>
      </w:r>
    </w:p>
    <w:p w:rsidR="00F46F53" w:rsidRPr="00BE48E8" w:rsidRDefault="00F46F53" w:rsidP="00FD4086">
      <w:pPr>
        <w:autoSpaceDE w:val="0"/>
        <w:autoSpaceDN w:val="0"/>
        <w:adjustRightInd w:val="0"/>
        <w:spacing w:line="360" w:lineRule="auto"/>
        <w:rPr>
          <w:lang w:val="pt-PT"/>
        </w:rPr>
      </w:pP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</w:pPr>
    </w:p>
    <w:p w:rsidR="00F46F53" w:rsidRPr="00BE48E8" w:rsidRDefault="007F0ED8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JOICE MATHEOS MIGUEL DA ROCHA</w:t>
      </w:r>
    </w:p>
    <w:p w:rsidR="00F46F53" w:rsidRPr="00BE48E8" w:rsidRDefault="007F0ED8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>
        <w:rPr>
          <w:lang w:val="pt-PT"/>
        </w:rPr>
        <w:t>Joice Rocha Fotografia</w:t>
      </w:r>
    </w:p>
    <w:p w:rsidR="00F46F53" w:rsidRPr="00BE48E8" w:rsidRDefault="00C71C8B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Espaço Cultural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  <w:sectPr w:rsidR="00F46F53" w:rsidRPr="00BE48E8" w:rsidSect="00F46F53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</w:p>
    <w:p w:rsidR="007F0ED8" w:rsidRDefault="007F0ED8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F0ED8" w:rsidRDefault="007F0ED8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F0ED8" w:rsidRDefault="007F0ED8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Testemunhas: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C6842" w:rsidRDefault="005C6842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7F0ED8">
      <w:pPr>
        <w:autoSpaceDE w:val="0"/>
        <w:autoSpaceDN w:val="0"/>
        <w:adjustRightInd w:val="0"/>
        <w:spacing w:line="360" w:lineRule="auto"/>
        <w:rPr>
          <w:b/>
        </w:rPr>
      </w:pPr>
    </w:p>
    <w:p w:rsidR="007F0ED8" w:rsidRDefault="007F0ED8" w:rsidP="007F0ED8">
      <w:pPr>
        <w:autoSpaceDE w:val="0"/>
        <w:autoSpaceDN w:val="0"/>
        <w:adjustRightInd w:val="0"/>
        <w:spacing w:line="360" w:lineRule="auto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ANEXO I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DOCUMENTOS QUE DEVEM ACOMPANHAR A PRESTAÇÃO DE CONTAS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1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Ofício de encaminhamento</w:t>
            </w:r>
            <w:r w:rsidR="00BE48E8" w:rsidRPr="00BE48E8">
              <w:t xml:space="preserve"> (ANEXO 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2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Balancete de prestação de contas (modelo Anexo </w:t>
            </w:r>
            <w:r w:rsidR="00BE48E8" w:rsidRPr="00BE48E8">
              <w:t>I</w:t>
            </w:r>
            <w:r w:rsidRPr="00BE48E8">
              <w:t>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3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Extrato da Conta Bancária com a movimentação completa do período (constando a data do depósito dos recursos e as saídas)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4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Documentos originais comprobatórios das despesas, emitidos em nome do Espaço Cultural (faturas, notas fiscais, guias de pagamentos, folha de pagamento) 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5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Comprovantes das transações bancárias ou fotocópias dos cheques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6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Guia de recolhimento do saldo não utilizado, se houver</w:t>
            </w:r>
          </w:p>
        </w:tc>
      </w:tr>
    </w:tbl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 xml:space="preserve">Todos os documentos devem estar devidamente assinados pelo </w:t>
      </w:r>
      <w:r w:rsidR="00DD24EB" w:rsidRPr="00BE48E8">
        <w:t>responsável.</w:t>
      </w:r>
    </w:p>
    <w:p w:rsidR="00DF1596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Os comprovantes das despesas devem estar em folhas A4, caso o comprovante seja menor, deverá ser colado na mesma;</w:t>
      </w:r>
    </w:p>
    <w:p w:rsidR="00DF1596" w:rsidRPr="00BE48E8" w:rsidRDefault="00DD24EB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As folhas deverão estar organizadas e numeradas sequencialmente.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Default="00DD24EB" w:rsidP="00117C02">
      <w:pPr>
        <w:autoSpaceDE w:val="0"/>
        <w:autoSpaceDN w:val="0"/>
        <w:adjustRightInd w:val="0"/>
        <w:spacing w:line="360" w:lineRule="auto"/>
      </w:pPr>
    </w:p>
    <w:p w:rsidR="00117C02" w:rsidRDefault="00117C02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Pr="00BE48E8" w:rsidRDefault="00A048DA" w:rsidP="00117C02">
      <w:pPr>
        <w:autoSpaceDE w:val="0"/>
        <w:autoSpaceDN w:val="0"/>
        <w:adjustRightInd w:val="0"/>
        <w:spacing w:line="360" w:lineRule="auto"/>
      </w:pPr>
    </w:p>
    <w:p w:rsidR="00BE48E8" w:rsidRPr="00BE48E8" w:rsidRDefault="00BE48E8" w:rsidP="00BE48E8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</w:p>
    <w:p w:rsidR="00BE48E8" w:rsidRPr="00BE48E8" w:rsidRDefault="00BE48E8" w:rsidP="00BE48E8">
      <w:pPr>
        <w:tabs>
          <w:tab w:val="left" w:pos="0"/>
        </w:tabs>
        <w:jc w:val="center"/>
        <w:rPr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 xml:space="preserve">OFÍCIO DE ENCAMINHAMENTO DA PRESTAÇÃO DE CONTAS 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FD4086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  <w:r>
        <w:rPr>
          <w:rFonts w:eastAsia="Arial"/>
        </w:rPr>
        <w:t>Meleiro</w:t>
      </w:r>
      <w:r w:rsidR="00BE48E8" w:rsidRPr="00BE48E8">
        <w:rPr>
          <w:rFonts w:eastAsia="Arial"/>
        </w:rPr>
        <w:t xml:space="preserve"> ......... de ............................ de .........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Default="00BE48E8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  <w:r w:rsidRPr="00BE48E8">
        <w:rPr>
          <w:rFonts w:eastAsia="Arial"/>
        </w:rPr>
        <w:t>Exmo. Sr (a) Prefeito (a)</w:t>
      </w:r>
      <w:r w:rsidR="00F518F5">
        <w:rPr>
          <w:rFonts w:eastAsia="Arial"/>
        </w:rPr>
        <w:t>:</w:t>
      </w:r>
    </w:p>
    <w:p w:rsidR="00F518F5" w:rsidRDefault="00F518F5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  <w:r w:rsidRPr="00BE48E8">
        <w:rPr>
          <w:rFonts w:eastAsia="Arial"/>
        </w:rPr>
        <w:t xml:space="preserve">Cumprimentando cordialmente Vossa Excelência \ Vossa Senhoria, valho-me do presente para em nome da (nome do Espaço, número do CNPJ e endereço atual completo) encaminhar a prestação de contas da parcela </w:t>
      </w:r>
      <w:r w:rsidRPr="00BE48E8">
        <w:rPr>
          <w:rFonts w:eastAsia="Arial"/>
          <w:b/>
        </w:rPr>
        <w:t>(colocar n. da parcela)</w:t>
      </w:r>
      <w:r w:rsidRPr="00BE48E8">
        <w:rPr>
          <w:rFonts w:eastAsia="Arial"/>
        </w:rPr>
        <w:t xml:space="preserve"> do Termo de Concessão de Subsídio </w:t>
      </w:r>
      <w:r w:rsidR="00C61A24">
        <w:rPr>
          <w:rFonts w:eastAsia="Arial"/>
        </w:rPr>
        <w:t>Emergencial</w:t>
      </w:r>
      <w:r w:rsidR="00117C02">
        <w:rPr>
          <w:rFonts w:eastAsia="Arial"/>
        </w:rPr>
        <w:t xml:space="preserve"> </w:t>
      </w:r>
      <w:r w:rsidRPr="00BE48E8">
        <w:rPr>
          <w:rFonts w:eastAsia="Arial"/>
          <w:b/>
        </w:rPr>
        <w:t xml:space="preserve">(número) </w:t>
      </w:r>
      <w:r w:rsidRPr="00BE48E8">
        <w:rPr>
          <w:rFonts w:eastAsia="Arial"/>
        </w:rPr>
        <w:t xml:space="preserve">no valor de R$ </w:t>
      </w:r>
      <w:r w:rsidR="00F518F5">
        <w:rPr>
          <w:rFonts w:eastAsia="Arial"/>
        </w:rPr>
        <w:t>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  <w:r w:rsidRPr="00BE48E8">
        <w:rPr>
          <w:rFonts w:eastAsia="Arial"/>
        </w:rPr>
        <w:t>Desde já, declaro que os recursos foram utilizados conforme o previsto e que segue em anexo a documentação pertinente à prestação de contas do recurso público, recebido conforme estabelece a Lei Federal nº 14.017/2020</w:t>
      </w:r>
      <w:r w:rsidRPr="00BE48E8">
        <w:rPr>
          <w:b/>
        </w:rPr>
        <w:t>.</w:t>
      </w:r>
    </w:p>
    <w:p w:rsidR="00BE48E8" w:rsidRPr="00BE48E8" w:rsidRDefault="00BE48E8" w:rsidP="00F518F5">
      <w:pPr>
        <w:tabs>
          <w:tab w:val="left" w:pos="0"/>
          <w:tab w:val="left" w:pos="5400"/>
        </w:tabs>
        <w:spacing w:line="360" w:lineRule="auto"/>
        <w:ind w:right="-109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</w:rPr>
        <w:t>________________________________________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>Assinatura do responsável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FD4086" w:rsidRDefault="00FD4086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  <w:r w:rsidR="00BE48E8" w:rsidRPr="00BE48E8">
        <w:rPr>
          <w:rFonts w:eastAsia="Arial"/>
          <w:b/>
        </w:rPr>
        <w:t>I</w:t>
      </w:r>
    </w:p>
    <w:p w:rsidR="00DD24EB" w:rsidRPr="00BE48E8" w:rsidRDefault="00DD24EB" w:rsidP="00DD24EB">
      <w:pPr>
        <w:tabs>
          <w:tab w:val="left" w:pos="0"/>
        </w:tabs>
        <w:jc w:val="center"/>
        <w:rPr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BALANCETE DE PRESTAÇÃO DE CONTAS</w:t>
      </w: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</w:p>
    <w:tbl>
      <w:tblPr>
        <w:tblW w:w="98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71"/>
        <w:gridCol w:w="477"/>
        <w:gridCol w:w="1013"/>
        <w:gridCol w:w="583"/>
        <w:gridCol w:w="508"/>
        <w:gridCol w:w="260"/>
        <w:gridCol w:w="1463"/>
        <w:gridCol w:w="955"/>
        <w:gridCol w:w="955"/>
        <w:gridCol w:w="1285"/>
      </w:tblGrid>
      <w:tr w:rsidR="00DD24EB" w:rsidRPr="00BE48E8" w:rsidTr="008C4A22">
        <w:trPr>
          <w:trHeight w:val="323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C61A2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 xml:space="preserve">TERMO DE CONCESSÃO DE SUBSÍDIO </w:t>
            </w:r>
            <w:r w:rsidR="00C61A24">
              <w:rPr>
                <w:b/>
                <w:bCs/>
                <w:color w:val="000000"/>
              </w:rPr>
              <w:t>EMERGENCIAL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LEI ALDIR BLANC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MÊS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ANO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PARCELA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CONCEDENTE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DEPÓSITO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TERMO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ESPAÇO CULTURAL: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ENDEREÇO: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CEP:</w:t>
            </w:r>
          </w:p>
        </w:tc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FONE: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RESPONSÁVEL: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CPF:</w:t>
            </w:r>
          </w:p>
        </w:tc>
        <w:tc>
          <w:tcPr>
            <w:tcW w:w="46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VALOR: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DOCUMENTOS COMPRABATÓRIOS DAS DESPESAS:</w:t>
            </w:r>
          </w:p>
        </w:tc>
      </w:tr>
      <w:tr w:rsidR="00DD24EB" w:rsidRPr="00BE48E8" w:rsidTr="008C4A22">
        <w:trPr>
          <w:trHeight w:val="323"/>
        </w:trPr>
        <w:tc>
          <w:tcPr>
            <w:tcW w:w="23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F518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TRANSFERÊNCIA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NOTA FISCAL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 EMISSÃO DA NF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RECEBIMENTOS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PAGAMENTOS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23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 A DEVOLVER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854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rPr>
                <w:color w:val="000000"/>
              </w:rPr>
            </w:pPr>
            <w:r w:rsidRPr="00BE48E8">
              <w:rPr>
                <w:color w:val="000000"/>
              </w:rPr>
              <w:t>Forquilhinha, _____de  ___________________ de 20_____.</w:t>
            </w:r>
          </w:p>
        </w:tc>
      </w:tr>
      <w:tr w:rsidR="00DD24EB" w:rsidRPr="00BE48E8" w:rsidTr="008C4A22">
        <w:trPr>
          <w:trHeight w:val="339"/>
        </w:trPr>
        <w:tc>
          <w:tcPr>
            <w:tcW w:w="491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pelo Espaço</w:t>
            </w:r>
          </w:p>
        </w:tc>
        <w:tc>
          <w:tcPr>
            <w:tcW w:w="49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Técnico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</w:tc>
      </w:tr>
      <w:tr w:rsidR="00DD24EB" w:rsidRPr="00BE48E8" w:rsidTr="008C4A22">
        <w:trPr>
          <w:trHeight w:val="549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BE48E8">
              <w:rPr>
                <w:bCs/>
                <w:color w:val="000000"/>
              </w:rPr>
              <w:t>Instrução Normativa N</w:t>
            </w:r>
            <w:r w:rsidR="00F518F5">
              <w:rPr>
                <w:bCs/>
                <w:color w:val="000000"/>
              </w:rPr>
              <w:t>º</w:t>
            </w:r>
            <w:r w:rsidRPr="00BE48E8">
              <w:rPr>
                <w:bCs/>
                <w:color w:val="000000"/>
              </w:rPr>
              <w:t>. TC-14/2012</w:t>
            </w:r>
          </w:p>
        </w:tc>
      </w:tr>
      <w:tr w:rsidR="00DD24EB" w:rsidRPr="00BE48E8" w:rsidTr="008C4A22">
        <w:trPr>
          <w:trHeight w:val="66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FF0000"/>
              </w:rPr>
            </w:pPr>
          </w:p>
        </w:tc>
      </w:tr>
    </w:tbl>
    <w:p w:rsidR="00DD24EB" w:rsidRDefault="00DD24EB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11F4B">
        <w:rPr>
          <w:b/>
        </w:rPr>
        <w:t>ANEXO IV</w:t>
      </w:r>
    </w:p>
    <w:p w:rsidR="005C6842" w:rsidRPr="00C11F4B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FORMULÁRIO DE CONTRAPARTIDA APROVADO PELO COMITÊ GESTOR MUNICIPAL DA LEI ALDIR BLANC </w:t>
      </w: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Pr="00BE48E8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sectPr w:rsidR="00FD4086" w:rsidRPr="00BE48E8" w:rsidSect="00DF1596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AD" w:rsidRDefault="006A60AD">
      <w:r>
        <w:separator/>
      </w:r>
    </w:p>
  </w:endnote>
  <w:endnote w:type="continuationSeparator" w:id="0">
    <w:p w:rsidR="006A60AD" w:rsidRDefault="006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91273"/>
      <w:docPartObj>
        <w:docPartGallery w:val="Page Numbers (Bottom of Page)"/>
        <w:docPartUnique/>
      </w:docPartObj>
    </w:sdtPr>
    <w:sdtEndPr/>
    <w:sdtContent>
      <w:sdt>
        <w:sdtPr>
          <w:id w:val="1413431747"/>
          <w:docPartObj>
            <w:docPartGallery w:val="Page Numbers (Top of Page)"/>
            <w:docPartUnique/>
          </w:docPartObj>
        </w:sdtPr>
        <w:sdtEndPr/>
        <w:sdtContent>
          <w:p w:rsidR="0078535A" w:rsidRDefault="0078535A">
            <w:pPr>
              <w:pStyle w:val="Rodap"/>
              <w:jc w:val="right"/>
            </w:pPr>
            <w:r>
              <w:t xml:space="preserve">Página </w:t>
            </w:r>
            <w:r w:rsidR="007116F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116F1">
              <w:rPr>
                <w:b/>
                <w:bCs/>
              </w:rPr>
              <w:fldChar w:fldCharType="separate"/>
            </w:r>
            <w:r w:rsidR="008E580C">
              <w:rPr>
                <w:b/>
                <w:bCs/>
                <w:noProof/>
              </w:rPr>
              <w:t>11</w:t>
            </w:r>
            <w:r w:rsidR="007116F1">
              <w:rPr>
                <w:b/>
                <w:bCs/>
              </w:rPr>
              <w:fldChar w:fldCharType="end"/>
            </w:r>
            <w:r>
              <w:t xml:space="preserve"> de </w:t>
            </w:r>
            <w:r w:rsidR="007116F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116F1">
              <w:rPr>
                <w:b/>
                <w:bCs/>
              </w:rPr>
              <w:fldChar w:fldCharType="separate"/>
            </w:r>
            <w:r w:rsidR="008E580C">
              <w:rPr>
                <w:b/>
                <w:bCs/>
                <w:noProof/>
              </w:rPr>
              <w:t>11</w:t>
            </w:r>
            <w:r w:rsidR="007116F1">
              <w:rPr>
                <w:b/>
                <w:bCs/>
              </w:rPr>
              <w:fldChar w:fldCharType="end"/>
            </w:r>
          </w:p>
        </w:sdtContent>
      </w:sdt>
    </w:sdtContent>
  </w:sdt>
  <w:p w:rsidR="0078535A" w:rsidRDefault="007853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AD" w:rsidRDefault="006A60AD">
      <w:r>
        <w:separator/>
      </w:r>
    </w:p>
  </w:footnote>
  <w:footnote w:type="continuationSeparator" w:id="0">
    <w:p w:rsidR="006A60AD" w:rsidRDefault="006A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6300"/>
      <w:gridCol w:w="1440"/>
    </w:tblGrid>
    <w:tr w:rsidR="00FA7702">
      <w:trPr>
        <w:trHeight w:val="180"/>
      </w:trPr>
      <w:tc>
        <w:tcPr>
          <w:tcW w:w="9250" w:type="dxa"/>
          <w:gridSpan w:val="3"/>
        </w:tcPr>
        <w:p w:rsidR="00FA7702" w:rsidRDefault="008E580C" w:rsidP="00FA473B"/>
      </w:tc>
    </w:tr>
    <w:tr w:rsidR="00FA7702">
      <w:trPr>
        <w:cantSplit/>
        <w:trHeight w:val="1065"/>
      </w:trPr>
      <w:tc>
        <w:tcPr>
          <w:tcW w:w="1510" w:type="dxa"/>
          <w:vAlign w:val="center"/>
        </w:tcPr>
        <w:p w:rsidR="00FA7702" w:rsidRDefault="008E580C" w:rsidP="00FA473B">
          <w:pPr>
            <w:jc w:val="center"/>
          </w:pPr>
        </w:p>
      </w:tc>
      <w:tc>
        <w:tcPr>
          <w:tcW w:w="6300" w:type="dxa"/>
        </w:tcPr>
        <w:p w:rsidR="00FA7702" w:rsidRDefault="008E580C" w:rsidP="00FA473B">
          <w:pPr>
            <w:spacing w:after="30"/>
            <w:jc w:val="center"/>
          </w:pPr>
        </w:p>
      </w:tc>
      <w:tc>
        <w:tcPr>
          <w:tcW w:w="1440" w:type="dxa"/>
          <w:vAlign w:val="center"/>
        </w:tcPr>
        <w:p w:rsidR="00FA7702" w:rsidRDefault="008E580C" w:rsidP="00FA473B">
          <w:pPr>
            <w:spacing w:after="30"/>
            <w:ind w:right="828"/>
            <w:jc w:val="center"/>
          </w:pPr>
        </w:p>
      </w:tc>
    </w:tr>
    <w:tr w:rsidR="00FA7702">
      <w:trPr>
        <w:trHeight w:val="210"/>
      </w:trPr>
      <w:tc>
        <w:tcPr>
          <w:tcW w:w="9250" w:type="dxa"/>
          <w:gridSpan w:val="3"/>
        </w:tcPr>
        <w:p w:rsidR="00FA7702" w:rsidRDefault="008E580C" w:rsidP="00FA473B">
          <w:pPr>
            <w:jc w:val="center"/>
          </w:pPr>
        </w:p>
      </w:tc>
    </w:tr>
  </w:tbl>
  <w:p w:rsidR="00FA7702" w:rsidRPr="009B094B" w:rsidRDefault="008E580C" w:rsidP="00FA473B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4D4"/>
    <w:multiLevelType w:val="multilevel"/>
    <w:tmpl w:val="346ED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46394"/>
    <w:multiLevelType w:val="multilevel"/>
    <w:tmpl w:val="9B86D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D27DC8"/>
    <w:multiLevelType w:val="multilevel"/>
    <w:tmpl w:val="52FC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A37"/>
    <w:multiLevelType w:val="hybridMultilevel"/>
    <w:tmpl w:val="CEE478EC"/>
    <w:lvl w:ilvl="0" w:tplc="59EE79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7125BC"/>
    <w:multiLevelType w:val="hybridMultilevel"/>
    <w:tmpl w:val="48D0A000"/>
    <w:lvl w:ilvl="0" w:tplc="823A8BDE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1079"/>
    <w:multiLevelType w:val="hybridMultilevel"/>
    <w:tmpl w:val="A8685252"/>
    <w:lvl w:ilvl="0" w:tplc="0CF44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09E2E4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F796018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115C"/>
    <w:multiLevelType w:val="multilevel"/>
    <w:tmpl w:val="F58C9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E86D4D"/>
    <w:multiLevelType w:val="hybridMultilevel"/>
    <w:tmpl w:val="E034AE5A"/>
    <w:lvl w:ilvl="0" w:tplc="041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236D09"/>
    <w:multiLevelType w:val="hybridMultilevel"/>
    <w:tmpl w:val="CC429C4C"/>
    <w:lvl w:ilvl="0" w:tplc="9DBA7B82">
      <w:start w:val="1"/>
      <w:numFmt w:val="lowerLetter"/>
      <w:lvlText w:val="%1)"/>
      <w:lvlJc w:val="left"/>
      <w:pPr>
        <w:ind w:left="142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B8767FE"/>
    <w:multiLevelType w:val="hybridMultilevel"/>
    <w:tmpl w:val="DED067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478BF"/>
    <w:multiLevelType w:val="hybridMultilevel"/>
    <w:tmpl w:val="62944308"/>
    <w:lvl w:ilvl="0" w:tplc="1910E0B2">
      <w:start w:val="1"/>
      <w:numFmt w:val="lowerLetter"/>
      <w:lvlText w:val="%1)"/>
      <w:lvlJc w:val="left"/>
      <w:pPr>
        <w:ind w:left="25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48AC3CA9"/>
    <w:multiLevelType w:val="hybridMultilevel"/>
    <w:tmpl w:val="20DE4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63AD"/>
    <w:multiLevelType w:val="hybridMultilevel"/>
    <w:tmpl w:val="21BEBC76"/>
    <w:lvl w:ilvl="0" w:tplc="A5C4E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3417"/>
    <w:multiLevelType w:val="multilevel"/>
    <w:tmpl w:val="6A245DF2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4">
    <w:nsid w:val="5A924F25"/>
    <w:multiLevelType w:val="multilevel"/>
    <w:tmpl w:val="81ECAC1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302F65"/>
    <w:multiLevelType w:val="multilevel"/>
    <w:tmpl w:val="CE38F1E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6">
    <w:nsid w:val="6C845E95"/>
    <w:multiLevelType w:val="multilevel"/>
    <w:tmpl w:val="7B666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AB77F1"/>
    <w:multiLevelType w:val="hybridMultilevel"/>
    <w:tmpl w:val="4866D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40160"/>
    <w:multiLevelType w:val="hybridMultilevel"/>
    <w:tmpl w:val="74E031C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E67AF9"/>
    <w:multiLevelType w:val="multilevel"/>
    <w:tmpl w:val="E09EA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9"/>
  </w:num>
  <w:num w:numId="12">
    <w:abstractNumId w:val="2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F3D"/>
    <w:rsid w:val="00012F8E"/>
    <w:rsid w:val="00027D8B"/>
    <w:rsid w:val="000644A5"/>
    <w:rsid w:val="000703AE"/>
    <w:rsid w:val="000844B8"/>
    <w:rsid w:val="00085ABC"/>
    <w:rsid w:val="000B2062"/>
    <w:rsid w:val="000C77F6"/>
    <w:rsid w:val="00117C02"/>
    <w:rsid w:val="001206D6"/>
    <w:rsid w:val="00125439"/>
    <w:rsid w:val="001B2437"/>
    <w:rsid w:val="001B5C65"/>
    <w:rsid w:val="001C2427"/>
    <w:rsid w:val="001D5BE0"/>
    <w:rsid w:val="001E7B4B"/>
    <w:rsid w:val="00202679"/>
    <w:rsid w:val="00262B18"/>
    <w:rsid w:val="00292C34"/>
    <w:rsid w:val="002A3C0A"/>
    <w:rsid w:val="002A577F"/>
    <w:rsid w:val="002B5480"/>
    <w:rsid w:val="00337E38"/>
    <w:rsid w:val="00350B2A"/>
    <w:rsid w:val="00371E21"/>
    <w:rsid w:val="003B2D30"/>
    <w:rsid w:val="003D6929"/>
    <w:rsid w:val="003E34D9"/>
    <w:rsid w:val="004013CB"/>
    <w:rsid w:val="00433118"/>
    <w:rsid w:val="00472DF3"/>
    <w:rsid w:val="00496BFB"/>
    <w:rsid w:val="0050534E"/>
    <w:rsid w:val="00512645"/>
    <w:rsid w:val="00552A01"/>
    <w:rsid w:val="005B3241"/>
    <w:rsid w:val="005C6842"/>
    <w:rsid w:val="005F1288"/>
    <w:rsid w:val="0061074D"/>
    <w:rsid w:val="00617D51"/>
    <w:rsid w:val="00687344"/>
    <w:rsid w:val="00695234"/>
    <w:rsid w:val="006A60AD"/>
    <w:rsid w:val="006D0480"/>
    <w:rsid w:val="006D2DBE"/>
    <w:rsid w:val="006E76E7"/>
    <w:rsid w:val="00705978"/>
    <w:rsid w:val="007116F1"/>
    <w:rsid w:val="00717C5E"/>
    <w:rsid w:val="007553FE"/>
    <w:rsid w:val="0078535A"/>
    <w:rsid w:val="00795443"/>
    <w:rsid w:val="007A3336"/>
    <w:rsid w:val="007B6BCC"/>
    <w:rsid w:val="007C01B8"/>
    <w:rsid w:val="007D2025"/>
    <w:rsid w:val="007F0ED8"/>
    <w:rsid w:val="008034FC"/>
    <w:rsid w:val="00831370"/>
    <w:rsid w:val="00864DBE"/>
    <w:rsid w:val="008A0389"/>
    <w:rsid w:val="008A4A67"/>
    <w:rsid w:val="008D78A9"/>
    <w:rsid w:val="008E580C"/>
    <w:rsid w:val="00916BC8"/>
    <w:rsid w:val="00931669"/>
    <w:rsid w:val="00974496"/>
    <w:rsid w:val="009A69C8"/>
    <w:rsid w:val="009D671D"/>
    <w:rsid w:val="009E2F0A"/>
    <w:rsid w:val="009E3BDE"/>
    <w:rsid w:val="009F387F"/>
    <w:rsid w:val="00A031B6"/>
    <w:rsid w:val="00A048DA"/>
    <w:rsid w:val="00A16ABF"/>
    <w:rsid w:val="00A37E29"/>
    <w:rsid w:val="00A51B4F"/>
    <w:rsid w:val="00A51D04"/>
    <w:rsid w:val="00A52692"/>
    <w:rsid w:val="00A628D3"/>
    <w:rsid w:val="00B207D5"/>
    <w:rsid w:val="00B67F3D"/>
    <w:rsid w:val="00B9488E"/>
    <w:rsid w:val="00BE48E8"/>
    <w:rsid w:val="00BF24C3"/>
    <w:rsid w:val="00C2519C"/>
    <w:rsid w:val="00C37375"/>
    <w:rsid w:val="00C6073E"/>
    <w:rsid w:val="00C61A24"/>
    <w:rsid w:val="00C71C8B"/>
    <w:rsid w:val="00C83C41"/>
    <w:rsid w:val="00CA42B5"/>
    <w:rsid w:val="00CE3B95"/>
    <w:rsid w:val="00CF6C7B"/>
    <w:rsid w:val="00D00798"/>
    <w:rsid w:val="00D25456"/>
    <w:rsid w:val="00D356F8"/>
    <w:rsid w:val="00D4344E"/>
    <w:rsid w:val="00D8351F"/>
    <w:rsid w:val="00DB275A"/>
    <w:rsid w:val="00DD24EB"/>
    <w:rsid w:val="00DD392C"/>
    <w:rsid w:val="00DF1596"/>
    <w:rsid w:val="00E0057C"/>
    <w:rsid w:val="00E24590"/>
    <w:rsid w:val="00E55D5C"/>
    <w:rsid w:val="00E63ADC"/>
    <w:rsid w:val="00E65B19"/>
    <w:rsid w:val="00EF6171"/>
    <w:rsid w:val="00F16A9D"/>
    <w:rsid w:val="00F22497"/>
    <w:rsid w:val="00F259BA"/>
    <w:rsid w:val="00F406AB"/>
    <w:rsid w:val="00F46F53"/>
    <w:rsid w:val="00F518F5"/>
    <w:rsid w:val="00F818EE"/>
    <w:rsid w:val="00FA77AC"/>
    <w:rsid w:val="00FD4086"/>
    <w:rsid w:val="00FD4D99"/>
    <w:rsid w:val="00FE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5D1C09FB-AED7-4B1F-B3D7-BA9D57AF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F3D"/>
    <w:pPr>
      <w:keepNext/>
      <w:widowControl w:val="0"/>
      <w:outlineLvl w:val="0"/>
    </w:pPr>
    <w:rPr>
      <w:snapToGrid w:val="0"/>
      <w:szCs w:val="20"/>
    </w:rPr>
  </w:style>
  <w:style w:type="paragraph" w:styleId="Ttulo5">
    <w:name w:val="heading 5"/>
    <w:basedOn w:val="Normal"/>
    <w:next w:val="Normal"/>
    <w:link w:val="Ttulo5Char"/>
    <w:qFormat/>
    <w:rsid w:val="00B67F3D"/>
    <w:pPr>
      <w:keepNext/>
      <w:widowControl w:val="0"/>
      <w:tabs>
        <w:tab w:val="left" w:pos="3969"/>
      </w:tabs>
      <w:jc w:val="both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F3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67F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67F3D"/>
    <w:pPr>
      <w:tabs>
        <w:tab w:val="center" w:pos="4419"/>
        <w:tab w:val="right" w:pos="8838"/>
      </w:tabs>
    </w:pPr>
    <w:rPr>
      <w:rFonts w:ascii="Century Gothic" w:hAnsi="Century Gothic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B67F3D"/>
    <w:rPr>
      <w:rFonts w:ascii="Century Gothic" w:eastAsia="Times New Roman" w:hAnsi="Century Gothic" w:cs="Times New Roman"/>
      <w:sz w:val="28"/>
      <w:szCs w:val="20"/>
      <w:lang w:eastAsia="pt-BR"/>
    </w:rPr>
  </w:style>
  <w:style w:type="character" w:styleId="Hyperlink">
    <w:name w:val="Hyperlink"/>
    <w:rsid w:val="00B67F3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7F3D"/>
    <w:pPr>
      <w:ind w:left="2127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67F3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67F3D"/>
    <w:pPr>
      <w:tabs>
        <w:tab w:val="left" w:pos="204"/>
      </w:tabs>
      <w:autoSpaceDE w:val="0"/>
      <w:autoSpaceDN w:val="0"/>
      <w:adjustRightInd w:val="0"/>
      <w:spacing w:after="240" w:line="277" w:lineRule="exact"/>
      <w:ind w:firstLine="1080"/>
      <w:jc w:val="both"/>
    </w:pPr>
    <w:rPr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67F3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59"/>
    <w:rsid w:val="00D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88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5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F36D-9B9C-4F36-BD67-F5CAB8A4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1956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Usuario</cp:lastModifiedBy>
  <cp:revision>3</cp:revision>
  <cp:lastPrinted>2020-10-27T12:17:00Z</cp:lastPrinted>
  <dcterms:created xsi:type="dcterms:W3CDTF">2020-12-01T19:09:00Z</dcterms:created>
  <dcterms:modified xsi:type="dcterms:W3CDTF">2020-12-28T11:59:00Z</dcterms:modified>
</cp:coreProperties>
</file>